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9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5673"/>
        <w:gridCol w:w="1857"/>
      </w:tblGrid>
      <w:tr w:rsidR="00B05CBD" w:rsidTr="00D26563">
        <w:trPr>
          <w:trHeight w:val="421"/>
        </w:trPr>
        <w:tc>
          <w:tcPr>
            <w:tcW w:w="1844" w:type="dxa"/>
            <w:vAlign w:val="center"/>
          </w:tcPr>
          <w:p w:rsidR="00B05CBD" w:rsidRPr="00B05CBD" w:rsidRDefault="00B05CBD" w:rsidP="00B05CBD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673" w:type="dxa"/>
            <w:vAlign w:val="center"/>
          </w:tcPr>
          <w:p w:rsidR="00B05CBD" w:rsidRDefault="00B05CBD" w:rsidP="00B05CBD">
            <w:pPr>
              <w:pStyle w:val="Nincstrkz"/>
              <w:jc w:val="center"/>
              <w:rPr>
                <w:b/>
              </w:rPr>
            </w:pPr>
            <w:r w:rsidRPr="00B05CBD">
              <w:rPr>
                <w:b/>
              </w:rPr>
              <w:t>A Magyar Speciális Olimpia Szövetség</w:t>
            </w:r>
          </w:p>
          <w:p w:rsidR="00B05CBD" w:rsidRPr="00B05CBD" w:rsidRDefault="00B05CBD" w:rsidP="00B05CBD">
            <w:pPr>
              <w:pStyle w:val="Nincstrkz"/>
              <w:jc w:val="center"/>
            </w:pPr>
            <w:r w:rsidRPr="00B05CBD">
              <w:rPr>
                <w:sz w:val="18"/>
              </w:rPr>
              <w:t>(1146, Budapest, Istvánmezei út 1-3.)</w:t>
            </w:r>
          </w:p>
        </w:tc>
        <w:tc>
          <w:tcPr>
            <w:tcW w:w="1857" w:type="dxa"/>
            <w:vAlign w:val="center"/>
          </w:tcPr>
          <w:p w:rsidR="00B05CBD" w:rsidRPr="0073366A" w:rsidRDefault="00315227" w:rsidP="0077667D">
            <w:pPr>
              <w:pStyle w:val="Nincstrkz"/>
              <w:jc w:val="right"/>
            </w:pPr>
            <w:r>
              <w:t>1/</w:t>
            </w:r>
            <w:proofErr w:type="spellStart"/>
            <w:r>
              <w:t>1</w:t>
            </w:r>
            <w:proofErr w:type="spellEnd"/>
            <w:r>
              <w:t>/</w:t>
            </w:r>
            <w:r w:rsidR="009C45F0">
              <w:t>6</w:t>
            </w:r>
            <w:bookmarkStart w:id="0" w:name="_GoBack"/>
            <w:bookmarkEnd w:id="0"/>
            <w:r w:rsidR="003946F8">
              <w:t>/2/2022/</w:t>
            </w:r>
          </w:p>
        </w:tc>
      </w:tr>
      <w:tr w:rsidR="00B05CBD" w:rsidTr="00D26563">
        <w:trPr>
          <w:trHeight w:hRule="exact" w:val="113"/>
        </w:trPr>
        <w:tc>
          <w:tcPr>
            <w:tcW w:w="9374" w:type="dxa"/>
            <w:gridSpan w:val="3"/>
          </w:tcPr>
          <w:p w:rsidR="00B05CBD" w:rsidRPr="00D863BD" w:rsidRDefault="00B05CBD" w:rsidP="00B05CBD">
            <w:pPr>
              <w:jc w:val="center"/>
              <w:rPr>
                <w:rFonts w:cs="Arial"/>
                <w:b/>
                <w:sz w:val="6"/>
                <w:szCs w:val="21"/>
              </w:rPr>
            </w:pPr>
          </w:p>
        </w:tc>
      </w:tr>
      <w:tr w:rsidR="00B05CBD" w:rsidTr="00D26563">
        <w:trPr>
          <w:trHeight w:hRule="exact" w:val="499"/>
        </w:trPr>
        <w:tc>
          <w:tcPr>
            <w:tcW w:w="9374" w:type="dxa"/>
            <w:gridSpan w:val="3"/>
            <w:vAlign w:val="center"/>
          </w:tcPr>
          <w:p w:rsidR="00B05CBD" w:rsidRPr="0073366A" w:rsidRDefault="00B05CBD" w:rsidP="00B05CBD">
            <w:pPr>
              <w:jc w:val="center"/>
            </w:pPr>
            <w:r w:rsidRPr="00D21E4D">
              <w:rPr>
                <w:sz w:val="36"/>
              </w:rPr>
              <w:t>VERSENYKIÍRÁSA</w:t>
            </w:r>
          </w:p>
        </w:tc>
      </w:tr>
      <w:tr w:rsidR="00B05CBD" w:rsidTr="00D26563">
        <w:trPr>
          <w:trHeight w:hRule="exact" w:val="113"/>
        </w:trPr>
        <w:tc>
          <w:tcPr>
            <w:tcW w:w="9374" w:type="dxa"/>
            <w:gridSpan w:val="3"/>
          </w:tcPr>
          <w:p w:rsidR="00B05CBD" w:rsidRPr="0073366A" w:rsidRDefault="00B05CBD" w:rsidP="00B05CBD">
            <w:pPr>
              <w:pStyle w:val="Nincstrkz"/>
              <w:jc w:val="center"/>
            </w:pPr>
          </w:p>
        </w:tc>
      </w:tr>
      <w:tr w:rsidR="00B05CBD" w:rsidTr="00D26563">
        <w:tc>
          <w:tcPr>
            <w:tcW w:w="9374" w:type="dxa"/>
            <w:gridSpan w:val="3"/>
            <w:tcBorders>
              <w:bottom w:val="single" w:sz="4" w:space="0" w:color="auto"/>
            </w:tcBorders>
            <w:vAlign w:val="center"/>
          </w:tcPr>
          <w:p w:rsidR="00B05CBD" w:rsidRPr="00D863BD" w:rsidRDefault="00B05CBD" w:rsidP="00B05CBD">
            <w:pPr>
              <w:pStyle w:val="Nincstrkz"/>
              <w:jc w:val="center"/>
              <w:rPr>
                <w:b/>
              </w:rPr>
            </w:pPr>
          </w:p>
        </w:tc>
      </w:tr>
      <w:tr w:rsidR="00D21E4D" w:rsidTr="00D26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97"/>
        </w:trPr>
        <w:tc>
          <w:tcPr>
            <w:tcW w:w="93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943" w:rsidRPr="00A86E1E" w:rsidRDefault="001B67B2" w:rsidP="007C0943">
            <w:pPr>
              <w:pStyle w:val="Cmsor5"/>
              <w:outlineLvl w:val="4"/>
              <w:rPr>
                <w:sz w:val="32"/>
                <w:szCs w:val="32"/>
              </w:rPr>
            </w:pPr>
            <w:r>
              <w:rPr>
                <w:caps/>
                <w:sz w:val="32"/>
                <w:szCs w:val="32"/>
              </w:rPr>
              <w:t>Alpesi</w:t>
            </w:r>
            <w:r w:rsidR="007C0943">
              <w:rPr>
                <w:caps/>
                <w:sz w:val="32"/>
                <w:szCs w:val="32"/>
              </w:rPr>
              <w:t xml:space="preserve"> </w:t>
            </w:r>
            <w:r w:rsidR="00012F6D" w:rsidRPr="00A86E1E">
              <w:rPr>
                <w:sz w:val="32"/>
                <w:szCs w:val="32"/>
              </w:rPr>
              <w:t>SÍ</w:t>
            </w:r>
            <w:r w:rsidR="00002051">
              <w:rPr>
                <w:sz w:val="32"/>
                <w:szCs w:val="32"/>
              </w:rPr>
              <w:t xml:space="preserve"> ORSZÁGOS </w:t>
            </w:r>
            <w:r w:rsidR="00653418">
              <w:rPr>
                <w:sz w:val="32"/>
                <w:szCs w:val="32"/>
              </w:rPr>
              <w:t>SÍVERSENY</w:t>
            </w:r>
          </w:p>
          <w:p w:rsidR="007C0943" w:rsidRDefault="007C0943" w:rsidP="007C0943"/>
          <w:p w:rsidR="00A04917" w:rsidRPr="00A04917" w:rsidRDefault="00A04917" w:rsidP="009224F5">
            <w:pPr>
              <w:jc w:val="center"/>
              <w:rPr>
                <w:rFonts w:cs="Arial"/>
                <w:sz w:val="28"/>
                <w:szCs w:val="21"/>
              </w:rPr>
            </w:pPr>
          </w:p>
        </w:tc>
      </w:tr>
    </w:tbl>
    <w:p w:rsidR="00D863BD" w:rsidRDefault="00D863BD" w:rsidP="00830BFE">
      <w:pPr>
        <w:jc w:val="center"/>
        <w:rPr>
          <w:rFonts w:cs="Arial"/>
          <w:sz w:val="32"/>
        </w:rPr>
      </w:pPr>
    </w:p>
    <w:p w:rsidR="00315227" w:rsidRDefault="00315227" w:rsidP="00315227">
      <w:pPr>
        <w:spacing w:line="360" w:lineRule="auto"/>
        <w:rPr>
          <w:rFonts w:eastAsia="Times New Roman" w:cs="Arial"/>
          <w:bCs/>
          <w:color w:val="222222"/>
          <w:szCs w:val="21"/>
          <w:lang w:eastAsia="hu-HU"/>
        </w:rPr>
      </w:pPr>
      <w:r w:rsidRPr="00A55439">
        <w:rPr>
          <w:rFonts w:eastAsia="Times New Roman" w:cs="Arial"/>
          <w:b/>
          <w:bCs/>
          <w:color w:val="222222"/>
          <w:szCs w:val="21"/>
          <w:lang w:eastAsia="hu-HU"/>
        </w:rPr>
        <w:t>A verseny fővédnöke:</w:t>
      </w:r>
      <w:r>
        <w:rPr>
          <w:rFonts w:eastAsia="Times New Roman" w:cs="Arial"/>
          <w:b/>
          <w:bCs/>
          <w:color w:val="222222"/>
          <w:szCs w:val="21"/>
          <w:lang w:eastAsia="hu-HU"/>
        </w:rPr>
        <w:t xml:space="preserve"> </w:t>
      </w:r>
      <w:r w:rsidRPr="00A55439">
        <w:rPr>
          <w:rFonts w:eastAsia="Times New Roman" w:cs="Arial"/>
          <w:bCs/>
          <w:color w:val="222222"/>
          <w:szCs w:val="21"/>
          <w:lang w:eastAsia="hu-HU"/>
        </w:rPr>
        <w:t xml:space="preserve">Dr. </w:t>
      </w:r>
      <w:proofErr w:type="spellStart"/>
      <w:r w:rsidRPr="00A55439">
        <w:rPr>
          <w:rFonts w:eastAsia="Times New Roman" w:cs="Arial"/>
          <w:bCs/>
          <w:color w:val="222222"/>
          <w:szCs w:val="21"/>
          <w:lang w:eastAsia="hu-HU"/>
        </w:rPr>
        <w:t>Sávolt-</w:t>
      </w:r>
      <w:proofErr w:type="spellEnd"/>
      <w:r w:rsidRPr="00A55439">
        <w:rPr>
          <w:rFonts w:eastAsia="Times New Roman" w:cs="Arial"/>
          <w:bCs/>
          <w:color w:val="222222"/>
          <w:szCs w:val="21"/>
          <w:lang w:eastAsia="hu-HU"/>
        </w:rPr>
        <w:t xml:space="preserve"> Szabó Tünde sportért felelős államtitkár</w:t>
      </w:r>
    </w:p>
    <w:p w:rsidR="00DB6038" w:rsidRDefault="00DB6038" w:rsidP="00830BFE">
      <w:pPr>
        <w:jc w:val="center"/>
        <w:rPr>
          <w:rFonts w:cs="Arial"/>
          <w:sz w:val="3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92"/>
      </w:tblGrid>
      <w:tr w:rsidR="00176CBD" w:rsidTr="00D21E4D">
        <w:tc>
          <w:tcPr>
            <w:tcW w:w="2410" w:type="dxa"/>
          </w:tcPr>
          <w:p w:rsidR="00176CBD" w:rsidRPr="0073366A" w:rsidRDefault="00176CBD" w:rsidP="00D21E4D">
            <w:pPr>
              <w:rPr>
                <w:rFonts w:cs="Arial"/>
                <w:b/>
                <w:szCs w:val="21"/>
              </w:rPr>
            </w:pPr>
            <w:r w:rsidRPr="0073366A">
              <w:rPr>
                <w:rFonts w:cs="Arial"/>
                <w:b/>
                <w:szCs w:val="21"/>
              </w:rPr>
              <w:t>Időpont:</w:t>
            </w:r>
          </w:p>
        </w:tc>
        <w:tc>
          <w:tcPr>
            <w:tcW w:w="6992" w:type="dxa"/>
          </w:tcPr>
          <w:p w:rsidR="00176CBD" w:rsidRDefault="00821BBF" w:rsidP="0077667D">
            <w:pPr>
              <w:rPr>
                <w:b/>
                <w:u w:val="single"/>
                <w:vertAlign w:val="superscript"/>
              </w:rPr>
            </w:pPr>
            <w:r>
              <w:rPr>
                <w:b/>
              </w:rPr>
              <w:t>2022</w:t>
            </w:r>
            <w:r w:rsidR="004328EF" w:rsidRPr="00B52BCD">
              <w:rPr>
                <w:b/>
              </w:rPr>
              <w:t xml:space="preserve">. </w:t>
            </w:r>
            <w:r w:rsidR="00002051">
              <w:rPr>
                <w:b/>
              </w:rPr>
              <w:t>március 07</w:t>
            </w:r>
            <w:r>
              <w:rPr>
                <w:b/>
              </w:rPr>
              <w:t>.</w:t>
            </w:r>
            <w:r w:rsidR="00002051">
              <w:rPr>
                <w:b/>
              </w:rPr>
              <w:t xml:space="preserve"> 9</w:t>
            </w:r>
            <w:r w:rsidR="007C0943" w:rsidRPr="00B52BCD">
              <w:rPr>
                <w:b/>
                <w:u w:val="single"/>
                <w:vertAlign w:val="superscript"/>
              </w:rPr>
              <w:t>00</w:t>
            </w:r>
            <w:r w:rsidR="00002051">
              <w:rPr>
                <w:b/>
              </w:rPr>
              <w:t xml:space="preserve"> – 14</w:t>
            </w:r>
            <w:r w:rsidR="00B00D70" w:rsidRPr="00B52BCD">
              <w:rPr>
                <w:b/>
                <w:u w:val="single"/>
                <w:vertAlign w:val="superscript"/>
              </w:rPr>
              <w:t>3</w:t>
            </w:r>
            <w:r w:rsidR="007C0943" w:rsidRPr="00B52BCD">
              <w:rPr>
                <w:b/>
                <w:u w:val="single"/>
                <w:vertAlign w:val="superscript"/>
              </w:rPr>
              <w:t>0</w:t>
            </w:r>
          </w:p>
          <w:p w:rsidR="00DB6038" w:rsidRPr="00B52BCD" w:rsidRDefault="00DB6038" w:rsidP="0077667D">
            <w:pPr>
              <w:rPr>
                <w:rFonts w:cs="Arial"/>
                <w:b/>
                <w:szCs w:val="21"/>
              </w:rPr>
            </w:pPr>
          </w:p>
        </w:tc>
      </w:tr>
      <w:tr w:rsidR="00C757FC" w:rsidTr="00D21E4D">
        <w:trPr>
          <w:trHeight w:hRule="exact" w:val="113"/>
        </w:trPr>
        <w:tc>
          <w:tcPr>
            <w:tcW w:w="9402" w:type="dxa"/>
            <w:gridSpan w:val="2"/>
          </w:tcPr>
          <w:p w:rsidR="00C757FC" w:rsidRPr="0073366A" w:rsidRDefault="00C757FC" w:rsidP="00D21E4D">
            <w:pPr>
              <w:rPr>
                <w:rFonts w:cs="Arial"/>
                <w:szCs w:val="21"/>
              </w:rPr>
            </w:pPr>
          </w:p>
        </w:tc>
      </w:tr>
      <w:tr w:rsidR="00176CBD" w:rsidTr="007C0943">
        <w:trPr>
          <w:trHeight w:val="486"/>
        </w:trPr>
        <w:tc>
          <w:tcPr>
            <w:tcW w:w="2410" w:type="dxa"/>
          </w:tcPr>
          <w:p w:rsidR="00176CBD" w:rsidRPr="0073366A" w:rsidRDefault="00176CBD" w:rsidP="007C0943">
            <w:pPr>
              <w:rPr>
                <w:rFonts w:cs="Arial"/>
                <w:b/>
                <w:szCs w:val="21"/>
              </w:rPr>
            </w:pPr>
            <w:r w:rsidRPr="0073366A">
              <w:rPr>
                <w:rFonts w:cs="Arial"/>
                <w:b/>
                <w:szCs w:val="21"/>
              </w:rPr>
              <w:t>Helyszín:</w:t>
            </w:r>
          </w:p>
        </w:tc>
        <w:tc>
          <w:tcPr>
            <w:tcW w:w="6992" w:type="dxa"/>
          </w:tcPr>
          <w:p w:rsidR="00F735D0" w:rsidRDefault="00B0534E" w:rsidP="009224F5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AUSZTRIA (ST</w:t>
            </w:r>
            <w:r w:rsidR="00002051">
              <w:rPr>
                <w:rFonts w:cs="Arial"/>
                <w:b/>
                <w:szCs w:val="21"/>
              </w:rPr>
              <w:t>U</w:t>
            </w:r>
            <w:r>
              <w:rPr>
                <w:rFonts w:cs="Arial"/>
                <w:b/>
                <w:szCs w:val="21"/>
              </w:rPr>
              <w:t>H</w:t>
            </w:r>
            <w:r w:rsidR="00002051">
              <w:rPr>
                <w:rFonts w:cs="Arial"/>
                <w:b/>
                <w:szCs w:val="21"/>
              </w:rPr>
              <w:t>LECK)</w:t>
            </w:r>
            <w:r w:rsidR="00824207">
              <w:rPr>
                <w:rFonts w:cs="Arial"/>
                <w:b/>
                <w:szCs w:val="21"/>
              </w:rPr>
              <w:t xml:space="preserve"> </w:t>
            </w:r>
          </w:p>
          <w:p w:rsidR="00F735D0" w:rsidRDefault="00824207" w:rsidP="009224F5">
            <w:pPr>
              <w:rPr>
                <w:rFonts w:cs="Arial"/>
                <w:b/>
                <w:szCs w:val="21"/>
              </w:rPr>
            </w:pPr>
            <w:proofErr w:type="spellStart"/>
            <w:r w:rsidRPr="00824207">
              <w:rPr>
                <w:rFonts w:cs="Arial"/>
                <w:b/>
                <w:szCs w:val="21"/>
              </w:rPr>
              <w:t>Stuhleck</w:t>
            </w:r>
            <w:proofErr w:type="spellEnd"/>
            <w:r w:rsidRPr="00824207">
              <w:rPr>
                <w:rFonts w:cs="Arial"/>
                <w:b/>
                <w:szCs w:val="21"/>
              </w:rPr>
              <w:t xml:space="preserve"> 2a, 8684 </w:t>
            </w:r>
            <w:proofErr w:type="spellStart"/>
            <w:r w:rsidRPr="00824207">
              <w:rPr>
                <w:rFonts w:cs="Arial"/>
                <w:b/>
                <w:szCs w:val="21"/>
              </w:rPr>
              <w:t>Spital</w:t>
            </w:r>
            <w:proofErr w:type="spellEnd"/>
            <w:r w:rsidRPr="00824207">
              <w:rPr>
                <w:rFonts w:cs="Arial"/>
                <w:b/>
                <w:szCs w:val="21"/>
              </w:rPr>
              <w:t xml:space="preserve"> am Semmering, Ausztria</w:t>
            </w:r>
            <w:r>
              <w:rPr>
                <w:rFonts w:cs="Arial"/>
                <w:b/>
                <w:szCs w:val="21"/>
              </w:rPr>
              <w:t xml:space="preserve"> vagy </w:t>
            </w:r>
          </w:p>
          <w:p w:rsidR="00B52BCD" w:rsidRDefault="00824207" w:rsidP="009224F5">
            <w:pPr>
              <w:rPr>
                <w:rFonts w:cs="Arial"/>
                <w:b/>
                <w:szCs w:val="21"/>
              </w:rPr>
            </w:pPr>
            <w:r w:rsidRPr="00824207">
              <w:rPr>
                <w:rFonts w:cs="Arial"/>
                <w:b/>
                <w:szCs w:val="21"/>
              </w:rPr>
              <w:t xml:space="preserve">HQR8+94 </w:t>
            </w:r>
            <w:proofErr w:type="spellStart"/>
            <w:r w:rsidRPr="00824207">
              <w:rPr>
                <w:rFonts w:cs="Arial"/>
                <w:b/>
                <w:szCs w:val="21"/>
              </w:rPr>
              <w:t>Spital</w:t>
            </w:r>
            <w:proofErr w:type="spellEnd"/>
            <w:r w:rsidRPr="00824207">
              <w:rPr>
                <w:rFonts w:cs="Arial"/>
                <w:b/>
                <w:szCs w:val="21"/>
              </w:rPr>
              <w:t xml:space="preserve"> am Semmering, Ausztria</w:t>
            </w:r>
          </w:p>
          <w:p w:rsidR="00F735D0" w:rsidRDefault="00F735D0" w:rsidP="009224F5">
            <w:pPr>
              <w:rPr>
                <w:rFonts w:cs="Arial"/>
                <w:b/>
                <w:szCs w:val="21"/>
              </w:rPr>
            </w:pPr>
          </w:p>
          <w:p w:rsidR="00D21E4D" w:rsidRPr="0073366A" w:rsidRDefault="00D21E4D" w:rsidP="009C45F0">
            <w:pPr>
              <w:rPr>
                <w:rFonts w:cs="Arial"/>
                <w:szCs w:val="21"/>
              </w:rPr>
            </w:pPr>
          </w:p>
        </w:tc>
      </w:tr>
    </w:tbl>
    <w:p w:rsidR="00DB6038" w:rsidRDefault="00DB6038" w:rsidP="00DB6038">
      <w:pPr>
        <w:jc w:val="both"/>
        <w:rPr>
          <w:rFonts w:cs="Arial"/>
          <w:b/>
          <w:color w:val="FF0000"/>
          <w:szCs w:val="21"/>
        </w:rPr>
      </w:pPr>
      <w:r w:rsidRPr="00567153">
        <w:rPr>
          <w:rFonts w:cs="Arial"/>
          <w:b/>
          <w:color w:val="FF0000"/>
          <w:szCs w:val="21"/>
        </w:rPr>
        <w:t xml:space="preserve">A </w:t>
      </w:r>
      <w:r>
        <w:rPr>
          <w:rFonts w:cs="Arial"/>
          <w:b/>
          <w:color w:val="FF0000"/>
          <w:szCs w:val="21"/>
        </w:rPr>
        <w:t xml:space="preserve">tábor szervezésére irányadó: a </w:t>
      </w:r>
      <w:r w:rsidRPr="00567153">
        <w:rPr>
          <w:rFonts w:cs="Arial"/>
          <w:b/>
          <w:color w:val="FF0000"/>
          <w:szCs w:val="21"/>
        </w:rPr>
        <w:t>484/2020. (XI. 10.) Korm. rendelet:</w:t>
      </w:r>
      <w:r w:rsidRPr="00567153">
        <w:rPr>
          <w:rStyle w:val="markedcontent"/>
          <w:rFonts w:cs="Arial"/>
          <w:b/>
          <w:color w:val="FF0000"/>
          <w:szCs w:val="21"/>
        </w:rPr>
        <w:t xml:space="preserve"> </w:t>
      </w:r>
      <w:r w:rsidRPr="00567153">
        <w:rPr>
          <w:rFonts w:cs="Arial"/>
          <w:b/>
          <w:color w:val="FF0000"/>
          <w:szCs w:val="21"/>
        </w:rPr>
        <w:t xml:space="preserve">A veszélyhelyzet idején alkalmazandó védelmi intézkedések második üteméről, módosítva az 597/2021. (X. 28.) </w:t>
      </w:r>
      <w:r>
        <w:rPr>
          <w:rFonts w:cs="Arial"/>
          <w:b/>
          <w:color w:val="FF0000"/>
          <w:szCs w:val="21"/>
        </w:rPr>
        <w:t xml:space="preserve">illetve </w:t>
      </w:r>
      <w:r w:rsidRPr="00534286">
        <w:rPr>
          <w:rFonts w:cs="Arial"/>
          <w:b/>
          <w:i/>
          <w:iCs/>
          <w:color w:val="C00000"/>
          <w:sz w:val="20"/>
          <w:szCs w:val="20"/>
        </w:rPr>
        <w:t>633/2021. (XI. 18.)</w:t>
      </w:r>
      <w:r>
        <w:rPr>
          <w:rFonts w:cs="Arial"/>
          <w:i/>
          <w:iCs/>
          <w:sz w:val="20"/>
          <w:szCs w:val="20"/>
        </w:rPr>
        <w:t xml:space="preserve"> </w:t>
      </w:r>
      <w:r w:rsidRPr="00567153">
        <w:rPr>
          <w:rFonts w:cs="Arial"/>
          <w:b/>
          <w:color w:val="FF0000"/>
          <w:szCs w:val="21"/>
        </w:rPr>
        <w:t>Korm. rendelettel.</w:t>
      </w:r>
    </w:p>
    <w:p w:rsidR="00DB6038" w:rsidRPr="005A7CA7" w:rsidRDefault="00DB6038" w:rsidP="00DB6038">
      <w:pPr>
        <w:shd w:val="clear" w:color="auto" w:fill="FFFFFF"/>
        <w:spacing w:line="405" w:lineRule="atLeast"/>
        <w:ind w:firstLine="240"/>
        <w:jc w:val="both"/>
        <w:rPr>
          <w:rFonts w:eastAsia="Times New Roman" w:cs="Arial"/>
          <w:szCs w:val="21"/>
          <w:lang w:eastAsia="hu-HU"/>
        </w:rPr>
      </w:pPr>
      <w:r w:rsidRPr="005A7CA7">
        <w:rPr>
          <w:rFonts w:eastAsia="Times New Roman" w:cs="Arial"/>
          <w:b/>
          <w:bCs/>
          <w:szCs w:val="21"/>
          <w:lang w:eastAsia="hu-HU"/>
        </w:rPr>
        <w:t>6. § </w:t>
      </w:r>
      <w:r w:rsidRPr="005A7CA7">
        <w:rPr>
          <w:rFonts w:eastAsia="Times New Roman" w:cs="Arial"/>
          <w:szCs w:val="21"/>
          <w:lang w:eastAsia="hu-HU"/>
        </w:rPr>
        <w:t>(1)</w:t>
      </w:r>
      <w:hyperlink r:id="rId9" w:anchor="lbj34id7e48" w:history="1">
        <w:r w:rsidRPr="005A7CA7">
          <w:rPr>
            <w:rFonts w:eastAsia="Times New Roman" w:cs="Arial"/>
            <w:b/>
            <w:bCs/>
            <w:szCs w:val="21"/>
            <w:u w:val="single"/>
            <w:vertAlign w:val="superscript"/>
            <w:lang w:eastAsia="hu-HU"/>
          </w:rPr>
          <w:t> * </w:t>
        </w:r>
      </w:hyperlink>
    </w:p>
    <w:p w:rsidR="00DB6038" w:rsidRPr="005A7CA7" w:rsidRDefault="00DB6038" w:rsidP="00DB6038">
      <w:pPr>
        <w:shd w:val="clear" w:color="auto" w:fill="FFFFFF"/>
        <w:spacing w:line="405" w:lineRule="atLeast"/>
        <w:ind w:firstLine="240"/>
        <w:jc w:val="both"/>
        <w:rPr>
          <w:rFonts w:eastAsia="Times New Roman" w:cs="Arial"/>
          <w:szCs w:val="21"/>
          <w:lang w:eastAsia="hu-HU"/>
        </w:rPr>
      </w:pPr>
      <w:r w:rsidRPr="005A7CA7">
        <w:rPr>
          <w:rFonts w:eastAsia="Times New Roman" w:cs="Arial"/>
          <w:szCs w:val="21"/>
          <w:lang w:eastAsia="hu-HU"/>
        </w:rPr>
        <w:t>(2)</w:t>
      </w:r>
      <w:hyperlink r:id="rId10" w:anchor="lbj35id7e48" w:history="1">
        <w:r w:rsidRPr="005A7CA7">
          <w:rPr>
            <w:rFonts w:eastAsia="Times New Roman" w:cs="Arial"/>
            <w:b/>
            <w:bCs/>
            <w:szCs w:val="21"/>
            <w:u w:val="single"/>
            <w:vertAlign w:val="superscript"/>
            <w:lang w:eastAsia="hu-HU"/>
          </w:rPr>
          <w:t> * </w:t>
        </w:r>
      </w:hyperlink>
      <w:r w:rsidRPr="005A7CA7">
        <w:rPr>
          <w:rFonts w:eastAsia="Times New Roman" w:cs="Arial"/>
          <w:szCs w:val="21"/>
          <w:lang w:eastAsia="hu-HU"/>
        </w:rPr>
        <w:t> A sportrendezvényen nézőként a koronavírus ellen védett személy, valamint a felügyelete alatt lévő tizennyolcadik életévét be nem töltött személy vehet részt.</w:t>
      </w:r>
      <w:hyperlink r:id="rId11" w:anchor="lbj36id7e48" w:history="1">
        <w:r w:rsidRPr="005A7CA7">
          <w:rPr>
            <w:rFonts w:eastAsia="Times New Roman" w:cs="Arial"/>
            <w:b/>
            <w:bCs/>
            <w:szCs w:val="21"/>
            <w:u w:val="single"/>
            <w:vertAlign w:val="superscript"/>
            <w:lang w:eastAsia="hu-HU"/>
          </w:rPr>
          <w:t> * </w:t>
        </w:r>
      </w:hyperlink>
    </w:p>
    <w:p w:rsidR="00DB6038" w:rsidRPr="005A7CA7" w:rsidRDefault="00DB6038" w:rsidP="00DB6038">
      <w:pPr>
        <w:shd w:val="clear" w:color="auto" w:fill="FFFFFF"/>
        <w:spacing w:line="405" w:lineRule="atLeast"/>
        <w:ind w:firstLine="240"/>
        <w:jc w:val="both"/>
        <w:rPr>
          <w:rFonts w:eastAsia="Times New Roman" w:cs="Arial"/>
          <w:szCs w:val="21"/>
          <w:lang w:eastAsia="hu-HU"/>
        </w:rPr>
      </w:pPr>
      <w:r w:rsidRPr="005A7CA7">
        <w:rPr>
          <w:rFonts w:eastAsia="Times New Roman" w:cs="Arial"/>
          <w:szCs w:val="21"/>
          <w:lang w:eastAsia="hu-HU"/>
        </w:rPr>
        <w:t>(2b)</w:t>
      </w:r>
      <w:hyperlink r:id="rId12" w:anchor="lbj38id7e48" w:history="1">
        <w:r w:rsidRPr="005A7CA7">
          <w:rPr>
            <w:rFonts w:eastAsia="Times New Roman" w:cs="Arial"/>
            <w:b/>
            <w:bCs/>
            <w:szCs w:val="21"/>
            <w:u w:val="single"/>
            <w:vertAlign w:val="superscript"/>
            <w:lang w:eastAsia="hu-HU"/>
          </w:rPr>
          <w:t> * </w:t>
        </w:r>
      </w:hyperlink>
      <w:r w:rsidRPr="005A7CA7">
        <w:rPr>
          <w:rFonts w:eastAsia="Times New Roman" w:cs="Arial"/>
          <w:szCs w:val="21"/>
          <w:lang w:eastAsia="hu-HU"/>
        </w:rPr>
        <w:t> </w:t>
      </w:r>
      <w:proofErr w:type="gramStart"/>
      <w:r w:rsidRPr="005A7CA7">
        <w:rPr>
          <w:rFonts w:eastAsia="Times New Roman" w:cs="Arial"/>
          <w:szCs w:val="21"/>
          <w:lang w:eastAsia="hu-HU"/>
        </w:rPr>
        <w:t>A</w:t>
      </w:r>
      <w:proofErr w:type="gramEnd"/>
      <w:r w:rsidRPr="005A7CA7">
        <w:rPr>
          <w:rFonts w:eastAsia="Times New Roman" w:cs="Arial"/>
          <w:szCs w:val="21"/>
          <w:lang w:eastAsia="hu-HU"/>
        </w:rPr>
        <w:t xml:space="preserve"> sportrendezvény, illetve a kulturális esemény szervezője, valamint a sportrendezvény, illetve a kulturális esemény helyszínének üzemeltetője vagy vezetője, illetve a szervező, az üzemeltető vagy a vezető alkalmazottja köteles annak a nézőnek a beléptetését megtagadni, valamint a belépését megakadályozni, aki a koronavírus elleni védettségét vagy az életkorát e </w:t>
      </w:r>
      <w:proofErr w:type="gramStart"/>
      <w:r w:rsidRPr="005A7CA7">
        <w:rPr>
          <w:rFonts w:eastAsia="Times New Roman" w:cs="Arial"/>
          <w:szCs w:val="21"/>
          <w:lang w:eastAsia="hu-HU"/>
        </w:rPr>
        <w:t>rendeletben</w:t>
      </w:r>
      <w:proofErr w:type="gramEnd"/>
      <w:r w:rsidRPr="005A7CA7">
        <w:rPr>
          <w:rFonts w:eastAsia="Times New Roman" w:cs="Arial"/>
          <w:szCs w:val="21"/>
          <w:lang w:eastAsia="hu-HU"/>
        </w:rPr>
        <w:t xml:space="preserve"> meghatározott módon nem igazolja.</w:t>
      </w:r>
      <w:hyperlink r:id="rId13" w:anchor="lbj39id7e48" w:history="1">
        <w:r w:rsidRPr="005A7CA7">
          <w:rPr>
            <w:rFonts w:eastAsia="Times New Roman" w:cs="Arial"/>
            <w:b/>
            <w:bCs/>
            <w:szCs w:val="21"/>
            <w:u w:val="single"/>
            <w:vertAlign w:val="superscript"/>
            <w:lang w:eastAsia="hu-HU"/>
          </w:rPr>
          <w:t> * </w:t>
        </w:r>
      </w:hyperlink>
    </w:p>
    <w:p w:rsidR="00DB6038" w:rsidRDefault="00DB6038" w:rsidP="00DB6038">
      <w:pPr>
        <w:shd w:val="clear" w:color="auto" w:fill="FFFFFF"/>
        <w:spacing w:line="405" w:lineRule="atLeast"/>
        <w:ind w:firstLine="240"/>
        <w:jc w:val="both"/>
        <w:rPr>
          <w:rFonts w:eastAsia="Times New Roman" w:cs="Arial"/>
          <w:b/>
          <w:bCs/>
          <w:szCs w:val="21"/>
          <w:u w:val="single"/>
          <w:vertAlign w:val="superscript"/>
          <w:lang w:eastAsia="hu-HU"/>
        </w:rPr>
      </w:pPr>
      <w:r w:rsidRPr="005A7CA7">
        <w:rPr>
          <w:rFonts w:eastAsia="Times New Roman" w:cs="Arial"/>
          <w:szCs w:val="21"/>
          <w:lang w:eastAsia="hu-HU"/>
        </w:rPr>
        <w:t>(2f)</w:t>
      </w:r>
      <w:hyperlink r:id="rId14" w:anchor="lbj43id7e48" w:history="1">
        <w:r w:rsidRPr="005A7CA7">
          <w:rPr>
            <w:rFonts w:eastAsia="Times New Roman" w:cs="Arial"/>
            <w:b/>
            <w:bCs/>
            <w:szCs w:val="21"/>
            <w:u w:val="single"/>
            <w:vertAlign w:val="superscript"/>
            <w:lang w:eastAsia="hu-HU"/>
          </w:rPr>
          <w:t> * </w:t>
        </w:r>
      </w:hyperlink>
      <w:r w:rsidRPr="005A7CA7">
        <w:rPr>
          <w:rFonts w:eastAsia="Times New Roman" w:cs="Arial"/>
          <w:szCs w:val="21"/>
          <w:lang w:eastAsia="hu-HU"/>
        </w:rPr>
        <w:t> </w:t>
      </w:r>
      <w:proofErr w:type="gramStart"/>
      <w:r w:rsidRPr="005A7CA7">
        <w:rPr>
          <w:rFonts w:eastAsia="Times New Roman" w:cs="Arial"/>
          <w:szCs w:val="21"/>
          <w:lang w:eastAsia="hu-HU"/>
        </w:rPr>
        <w:t>A</w:t>
      </w:r>
      <w:proofErr w:type="gramEnd"/>
      <w:r w:rsidRPr="005A7CA7">
        <w:rPr>
          <w:rFonts w:eastAsia="Times New Roman" w:cs="Arial"/>
          <w:szCs w:val="21"/>
          <w:lang w:eastAsia="hu-HU"/>
        </w:rPr>
        <w:t xml:space="preserve"> sportrendezvények esetében kormányrendelet e rendelettől eltérő szabályokat állapíthat meg.</w:t>
      </w:r>
      <w:hyperlink r:id="rId15" w:anchor="lbj44id7e48" w:history="1">
        <w:r w:rsidRPr="005A7CA7">
          <w:rPr>
            <w:rFonts w:eastAsia="Times New Roman" w:cs="Arial"/>
            <w:b/>
            <w:bCs/>
            <w:szCs w:val="21"/>
            <w:u w:val="single"/>
            <w:vertAlign w:val="superscript"/>
            <w:lang w:eastAsia="hu-HU"/>
          </w:rPr>
          <w:t> *</w:t>
        </w:r>
      </w:hyperlink>
    </w:p>
    <w:p w:rsidR="00DB6038" w:rsidRPr="00C2333F" w:rsidRDefault="00DB6038" w:rsidP="00DB6038">
      <w:pPr>
        <w:shd w:val="clear" w:color="auto" w:fill="FFFFFF"/>
        <w:spacing w:line="405" w:lineRule="atLeast"/>
        <w:ind w:firstLine="240"/>
        <w:jc w:val="both"/>
        <w:rPr>
          <w:rFonts w:eastAsia="Times New Roman" w:cs="Arial"/>
          <w:szCs w:val="21"/>
          <w:lang w:eastAsia="hu-HU"/>
        </w:rPr>
      </w:pPr>
    </w:p>
    <w:p w:rsidR="00DB6038" w:rsidRDefault="00DB6038" w:rsidP="00DB6038">
      <w:pPr>
        <w:jc w:val="both"/>
        <w:rPr>
          <w:rFonts w:cs="Arial"/>
          <w:color w:val="FF0000"/>
          <w:szCs w:val="21"/>
        </w:rPr>
      </w:pPr>
      <w:r w:rsidRPr="00567153">
        <w:rPr>
          <w:rFonts w:cs="Arial"/>
          <w:b/>
          <w:color w:val="FF0000"/>
          <w:szCs w:val="21"/>
        </w:rPr>
        <w:t xml:space="preserve">Ennek betartásáért a </w:t>
      </w:r>
      <w:proofErr w:type="spellStart"/>
      <w:r>
        <w:rPr>
          <w:rFonts w:cs="Arial"/>
          <w:b/>
          <w:color w:val="FF0000"/>
          <w:szCs w:val="21"/>
        </w:rPr>
        <w:t>s</w:t>
      </w:r>
      <w:r w:rsidRPr="00567153">
        <w:rPr>
          <w:rFonts w:cs="Arial"/>
          <w:b/>
          <w:color w:val="FF0000"/>
          <w:szCs w:val="21"/>
        </w:rPr>
        <w:t>zakágvezető</w:t>
      </w:r>
      <w:proofErr w:type="spellEnd"/>
      <w:r w:rsidRPr="00567153">
        <w:rPr>
          <w:rFonts w:cs="Arial"/>
          <w:b/>
          <w:color w:val="FF0000"/>
          <w:szCs w:val="21"/>
        </w:rPr>
        <w:t xml:space="preserve"> felelős</w:t>
      </w:r>
      <w:r>
        <w:rPr>
          <w:rFonts w:cs="Arial"/>
          <w:color w:val="FF0000"/>
          <w:szCs w:val="21"/>
        </w:rPr>
        <w:t>.</w:t>
      </w:r>
    </w:p>
    <w:p w:rsidR="00DB6038" w:rsidRPr="001F7AD0" w:rsidRDefault="00DB6038" w:rsidP="00DB6038">
      <w:pPr>
        <w:jc w:val="both"/>
        <w:rPr>
          <w:rFonts w:cs="Arial"/>
          <w:color w:val="FF0000"/>
          <w:szCs w:val="21"/>
        </w:rPr>
      </w:pPr>
      <w:r w:rsidRPr="00567153">
        <w:rPr>
          <w:rFonts w:cs="Arial"/>
          <w:b/>
          <w:color w:val="FF0000"/>
          <w:szCs w:val="21"/>
        </w:rPr>
        <w:t>A versenyprogram a járványhelyzet függvényében változhat!</w:t>
      </w:r>
    </w:p>
    <w:p w:rsidR="00DB6038" w:rsidRDefault="00DB6038" w:rsidP="00DB6038">
      <w:pPr>
        <w:ind w:left="2124" w:firstLine="708"/>
        <w:rPr>
          <w:rFonts w:cs="Arial"/>
          <w:b/>
          <w:sz w:val="32"/>
        </w:rPr>
      </w:pPr>
    </w:p>
    <w:p w:rsidR="00DB6038" w:rsidRDefault="00DB6038" w:rsidP="00DB6038">
      <w:pPr>
        <w:ind w:left="2124" w:firstLine="708"/>
        <w:rPr>
          <w:rFonts w:cs="Arial"/>
          <w:b/>
          <w:sz w:val="32"/>
        </w:rPr>
      </w:pPr>
    </w:p>
    <w:p w:rsidR="003946F8" w:rsidRDefault="003946F8">
      <w:pPr>
        <w:spacing w:after="160" w:line="259" w:lineRule="auto"/>
        <w:rPr>
          <w:rFonts w:cs="Arial"/>
          <w:b/>
          <w:sz w:val="32"/>
        </w:rPr>
      </w:pPr>
      <w:r>
        <w:rPr>
          <w:rFonts w:cs="Arial"/>
          <w:b/>
          <w:sz w:val="32"/>
        </w:rPr>
        <w:br w:type="page"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92"/>
      </w:tblGrid>
      <w:tr w:rsidR="0073366A" w:rsidTr="00D21E4D">
        <w:tc>
          <w:tcPr>
            <w:tcW w:w="2410" w:type="dxa"/>
          </w:tcPr>
          <w:p w:rsidR="0073366A" w:rsidRPr="0073366A" w:rsidRDefault="005F2D3B" w:rsidP="00D21E4D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lastRenderedPageBreak/>
              <w:t>A rendezvény</w:t>
            </w:r>
            <w:r w:rsidR="0073366A" w:rsidRPr="0073366A">
              <w:rPr>
                <w:rFonts w:cs="Arial"/>
                <w:b/>
                <w:szCs w:val="21"/>
              </w:rPr>
              <w:t xml:space="preserve"> célja:</w:t>
            </w:r>
          </w:p>
        </w:tc>
        <w:tc>
          <w:tcPr>
            <w:tcW w:w="6992" w:type="dxa"/>
          </w:tcPr>
          <w:p w:rsidR="00DB6038" w:rsidRDefault="003B492C" w:rsidP="003B492C">
            <w:pPr>
              <w:ind w:left="2124" w:hanging="2124"/>
            </w:pPr>
            <w:r>
              <w:t>-</w:t>
            </w:r>
            <w:r w:rsidR="00DB6038">
              <w:t xml:space="preserve"> Felkészülés a kazanyi Téli Világ Játékokra</w:t>
            </w:r>
          </w:p>
          <w:p w:rsidR="0086470D" w:rsidRDefault="00DB6038" w:rsidP="003B492C">
            <w:pPr>
              <w:ind w:left="2124" w:hanging="2124"/>
            </w:pPr>
            <w:r>
              <w:t xml:space="preserve">- </w:t>
            </w:r>
            <w:r w:rsidR="003B492C">
              <w:t>Az</w:t>
            </w:r>
            <w:r w:rsidR="007C0943">
              <w:t xml:space="preserve"> értelmi</w:t>
            </w:r>
            <w:r w:rsidR="003946F8">
              <w:t xml:space="preserve"> fogyatékossággal élő</w:t>
            </w:r>
            <w:r w:rsidR="0086470D">
              <w:t xml:space="preserve"> sportolók</w:t>
            </w:r>
          </w:p>
          <w:p w:rsidR="007C0943" w:rsidRDefault="00B0534E" w:rsidP="003B492C">
            <w:pPr>
              <w:ind w:left="2124" w:hanging="2124"/>
            </w:pPr>
            <w:r>
              <w:t>sí versenyzésének</w:t>
            </w:r>
            <w:r w:rsidR="007C0943">
              <w:t xml:space="preserve"> biztosítása.</w:t>
            </w:r>
          </w:p>
          <w:p w:rsidR="007C0943" w:rsidRDefault="007C0943" w:rsidP="007C0943">
            <w:pPr>
              <w:ind w:left="2124" w:hanging="2124"/>
            </w:pPr>
            <w:r>
              <w:t>- A Speciális Olimpia mozgal</w:t>
            </w:r>
            <w:r w:rsidR="001B67B2">
              <w:t xml:space="preserve">om népszerűsítése </w:t>
            </w:r>
          </w:p>
          <w:p w:rsidR="007C0943" w:rsidRDefault="007C0943" w:rsidP="007C0943">
            <w:r>
              <w:t>- A síelés megszerettetése, minél szélesebb körben történő elterjesztése</w:t>
            </w:r>
          </w:p>
          <w:p w:rsidR="007C0943" w:rsidRDefault="007C0943" w:rsidP="007C0943">
            <w:r>
              <w:t>- A sportolók felkészülési szintjének felmérése, a versenyszituációk gyakorlása</w:t>
            </w:r>
          </w:p>
          <w:p w:rsidR="0073366A" w:rsidRPr="007C0943" w:rsidRDefault="0073366A" w:rsidP="007C0943">
            <w:pPr>
              <w:rPr>
                <w:rFonts w:cs="Arial"/>
                <w:szCs w:val="21"/>
              </w:rPr>
            </w:pPr>
          </w:p>
        </w:tc>
      </w:tr>
      <w:tr w:rsidR="00093177" w:rsidTr="00D21E4D">
        <w:trPr>
          <w:trHeight w:hRule="exact" w:val="113"/>
        </w:trPr>
        <w:tc>
          <w:tcPr>
            <w:tcW w:w="2410" w:type="dxa"/>
          </w:tcPr>
          <w:p w:rsidR="00093177" w:rsidRPr="0073366A" w:rsidRDefault="00093177" w:rsidP="00D21E4D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</w:tcPr>
          <w:p w:rsidR="00093177" w:rsidRPr="0073366A" w:rsidRDefault="00093177" w:rsidP="00D21E4D">
            <w:pPr>
              <w:rPr>
                <w:rFonts w:cs="Arial"/>
                <w:szCs w:val="21"/>
              </w:rPr>
            </w:pPr>
          </w:p>
        </w:tc>
      </w:tr>
      <w:tr w:rsidR="0073366A" w:rsidTr="00D21E4D">
        <w:tc>
          <w:tcPr>
            <w:tcW w:w="2410" w:type="dxa"/>
          </w:tcPr>
          <w:p w:rsidR="0073366A" w:rsidRPr="0073366A" w:rsidRDefault="0073366A" w:rsidP="00D21E4D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A verseny rendezője:</w:t>
            </w:r>
          </w:p>
        </w:tc>
        <w:tc>
          <w:tcPr>
            <w:tcW w:w="6992" w:type="dxa"/>
          </w:tcPr>
          <w:p w:rsidR="00093177" w:rsidRPr="00093177" w:rsidRDefault="0073366A" w:rsidP="009224F5">
            <w:pPr>
              <w:rPr>
                <w:rFonts w:cs="Arial"/>
                <w:i/>
                <w:szCs w:val="21"/>
              </w:rPr>
            </w:pPr>
            <w:r>
              <w:rPr>
                <w:rFonts w:cs="Arial"/>
                <w:szCs w:val="21"/>
              </w:rPr>
              <w:t>Magyar Speciális Olimpia Szövetség</w:t>
            </w:r>
          </w:p>
        </w:tc>
      </w:tr>
      <w:tr w:rsidR="00093177" w:rsidTr="00D21E4D">
        <w:trPr>
          <w:trHeight w:hRule="exact" w:val="113"/>
        </w:trPr>
        <w:tc>
          <w:tcPr>
            <w:tcW w:w="2410" w:type="dxa"/>
          </w:tcPr>
          <w:p w:rsidR="00093177" w:rsidRDefault="00093177" w:rsidP="00D21E4D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</w:tcPr>
          <w:p w:rsidR="00093177" w:rsidRDefault="00093177" w:rsidP="00D21E4D">
            <w:pPr>
              <w:rPr>
                <w:rFonts w:cs="Arial"/>
                <w:szCs w:val="21"/>
              </w:rPr>
            </w:pPr>
          </w:p>
        </w:tc>
      </w:tr>
      <w:tr w:rsidR="00093177" w:rsidTr="00D21E4D">
        <w:tc>
          <w:tcPr>
            <w:tcW w:w="2410" w:type="dxa"/>
          </w:tcPr>
          <w:p w:rsidR="00093177" w:rsidRDefault="00093177" w:rsidP="00D21E4D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A verseny résztvevői:</w:t>
            </w:r>
          </w:p>
          <w:p w:rsidR="00B4232E" w:rsidRDefault="00B4232E" w:rsidP="00D21E4D">
            <w:pPr>
              <w:rPr>
                <w:rFonts w:cs="Arial"/>
                <w:b/>
                <w:szCs w:val="21"/>
              </w:rPr>
            </w:pPr>
          </w:p>
          <w:p w:rsidR="00B4232E" w:rsidRDefault="00B4232E" w:rsidP="00D21E4D">
            <w:pPr>
              <w:rPr>
                <w:rFonts w:cs="Arial"/>
                <w:b/>
                <w:szCs w:val="21"/>
              </w:rPr>
            </w:pPr>
          </w:p>
          <w:p w:rsidR="00B4232E" w:rsidRDefault="00B4232E" w:rsidP="00D21E4D">
            <w:pPr>
              <w:rPr>
                <w:rFonts w:cs="Arial"/>
                <w:b/>
                <w:szCs w:val="21"/>
              </w:rPr>
            </w:pPr>
          </w:p>
          <w:p w:rsidR="00AC7B97" w:rsidRDefault="00AC7B97" w:rsidP="00D21E4D">
            <w:pPr>
              <w:rPr>
                <w:rFonts w:cs="Arial"/>
                <w:b/>
                <w:szCs w:val="21"/>
              </w:rPr>
            </w:pPr>
          </w:p>
          <w:p w:rsidR="00AC7B97" w:rsidRDefault="00AC7B97" w:rsidP="00D21E4D">
            <w:pPr>
              <w:rPr>
                <w:rFonts w:cs="Arial"/>
                <w:b/>
                <w:szCs w:val="21"/>
              </w:rPr>
            </w:pPr>
          </w:p>
          <w:p w:rsidR="00AC7B97" w:rsidRDefault="00AC7B97" w:rsidP="00D21E4D">
            <w:pPr>
              <w:rPr>
                <w:rFonts w:cs="Arial"/>
                <w:b/>
                <w:szCs w:val="21"/>
              </w:rPr>
            </w:pPr>
          </w:p>
          <w:p w:rsidR="00AC7B97" w:rsidRDefault="00AC7B97" w:rsidP="00D21E4D">
            <w:pPr>
              <w:rPr>
                <w:rFonts w:cs="Arial"/>
                <w:b/>
                <w:szCs w:val="21"/>
              </w:rPr>
            </w:pPr>
          </w:p>
          <w:p w:rsidR="00AC7B97" w:rsidRDefault="00AC7B97" w:rsidP="00D21E4D">
            <w:pPr>
              <w:rPr>
                <w:rFonts w:cs="Arial"/>
                <w:b/>
                <w:szCs w:val="21"/>
              </w:rPr>
            </w:pPr>
          </w:p>
          <w:p w:rsidR="00AC7B97" w:rsidRDefault="00AC7B97" w:rsidP="00D21E4D">
            <w:pPr>
              <w:rPr>
                <w:rFonts w:cs="Arial"/>
                <w:b/>
                <w:szCs w:val="21"/>
              </w:rPr>
            </w:pPr>
          </w:p>
          <w:p w:rsidR="00B4232E" w:rsidRDefault="00B4232E" w:rsidP="00D21E4D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Díjazás:</w:t>
            </w:r>
          </w:p>
        </w:tc>
        <w:tc>
          <w:tcPr>
            <w:tcW w:w="6992" w:type="dxa"/>
          </w:tcPr>
          <w:p w:rsidR="00E11E36" w:rsidRDefault="009224F5" w:rsidP="009224F5">
            <w:r>
              <w:t>A Magyar Speciális Olimpia Szövetség tag</w:t>
            </w:r>
            <w:r w:rsidR="00DB6038">
              <w:t>szervezeteinek értelmi fogyatékossággal élő</w:t>
            </w:r>
            <w:r>
              <w:t xml:space="preserve">, orvosi engedéllyel és </w:t>
            </w:r>
            <w:r w:rsidRPr="005F2D3B">
              <w:rPr>
                <w:b/>
              </w:rPr>
              <w:t>érvényes versenyengedéllyel</w:t>
            </w:r>
            <w:r>
              <w:t xml:space="preserve"> rendelkező sportolói.</w:t>
            </w:r>
          </w:p>
          <w:p w:rsidR="00B0534E" w:rsidRDefault="00B0534E" w:rsidP="009224F5">
            <w:r>
              <w:t xml:space="preserve">Külföldi helyszín miatt a </w:t>
            </w:r>
            <w:r w:rsidR="00AC7B97">
              <w:t xml:space="preserve">14 év feletti </w:t>
            </w:r>
            <w:r>
              <w:t xml:space="preserve">résztvevőknek a </w:t>
            </w:r>
            <w:r w:rsidR="00AC7B97">
              <w:t xml:space="preserve">korlátlan beutazáshoz a </w:t>
            </w:r>
            <w:r>
              <w:t>jelenlegi szabályozás szerint 3</w:t>
            </w:r>
            <w:r w:rsidR="00AC7B97">
              <w:t xml:space="preserve"> oltás szükséges. </w:t>
            </w:r>
            <w:proofErr w:type="gramStart"/>
            <w:r w:rsidR="00AC7B97">
              <w:t>Vagy  két</w:t>
            </w:r>
            <w:proofErr w:type="gramEnd"/>
            <w:r w:rsidR="00AC7B97">
              <w:t xml:space="preserve"> oltáshoz 72 óránál nem régebbi PCR teszt kell!</w:t>
            </w:r>
          </w:p>
          <w:p w:rsidR="00AC7B97" w:rsidRDefault="00AC7B97" w:rsidP="009224F5">
            <w:r>
              <w:t xml:space="preserve">A szabályok folyamatosan változnak! Aktuális infók: </w:t>
            </w:r>
            <w:r w:rsidRPr="00AC7B97">
              <w:t>https://konzuliszolgalat.kormany.hu/europa-utazasi-tanacsok</w:t>
            </w:r>
            <w:proofErr w:type="gramStart"/>
            <w:r w:rsidRPr="00AC7B97">
              <w:t>?ausztria</w:t>
            </w:r>
            <w:proofErr w:type="gramEnd"/>
          </w:p>
          <w:p w:rsidR="00AC7B97" w:rsidRDefault="00AC7B97" w:rsidP="009224F5"/>
          <w:p w:rsidR="00B4232E" w:rsidRDefault="00B4232E" w:rsidP="009224F5"/>
          <w:p w:rsidR="00B4232E" w:rsidRDefault="00B4232E" w:rsidP="009224F5">
            <w:r>
              <w:t>1-3 helyezett érmet, 4-8.helyezett szalagot kap.</w:t>
            </w:r>
          </w:p>
          <w:p w:rsidR="00B4232E" w:rsidRDefault="00B4232E" w:rsidP="009224F5">
            <w:r>
              <w:t>Az érvénytelen eredménnyel rendelkező sportoló</w:t>
            </w:r>
            <w:r w:rsidR="001136DA">
              <w:t>nak részvételi szalag kerül a nyakába.</w:t>
            </w:r>
          </w:p>
          <w:p w:rsidR="00821BBF" w:rsidRPr="00D21E4D" w:rsidRDefault="00821BBF" w:rsidP="009224F5">
            <w:pPr>
              <w:rPr>
                <w:rFonts w:cs="Times New Roman"/>
                <w:b/>
                <w:bCs/>
                <w:szCs w:val="20"/>
              </w:rPr>
            </w:pPr>
          </w:p>
        </w:tc>
      </w:tr>
    </w:tbl>
    <w:p w:rsidR="00093177" w:rsidRDefault="00093177" w:rsidP="00176CBD">
      <w:pPr>
        <w:rPr>
          <w:rFonts w:cs="Arial"/>
          <w:b/>
          <w:sz w:val="32"/>
        </w:rPr>
      </w:pPr>
    </w:p>
    <w:tbl>
      <w:tblPr>
        <w:tblStyle w:val="Rcsostblzat"/>
        <w:tblW w:w="9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8"/>
        <w:gridCol w:w="7134"/>
      </w:tblGrid>
      <w:tr w:rsidR="00093177" w:rsidTr="00DB6038">
        <w:trPr>
          <w:trHeight w:val="330"/>
        </w:trPr>
        <w:tc>
          <w:tcPr>
            <w:tcW w:w="2458" w:type="dxa"/>
          </w:tcPr>
          <w:p w:rsidR="00093177" w:rsidRPr="0073366A" w:rsidRDefault="00E11E36" w:rsidP="00002051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Nevezési határidő</w:t>
            </w:r>
            <w:r w:rsidR="00093177">
              <w:rPr>
                <w:rFonts w:cs="Arial"/>
                <w:b/>
                <w:szCs w:val="21"/>
              </w:rPr>
              <w:t>:</w:t>
            </w:r>
          </w:p>
        </w:tc>
        <w:tc>
          <w:tcPr>
            <w:tcW w:w="7134" w:type="dxa"/>
          </w:tcPr>
          <w:p w:rsidR="00E11E36" w:rsidRPr="0077667D" w:rsidRDefault="00AC7B97" w:rsidP="00892696">
            <w:pPr>
              <w:rPr>
                <w:rFonts w:cs="Arial"/>
                <w:b/>
                <w:szCs w:val="21"/>
              </w:rPr>
            </w:pPr>
            <w:r>
              <w:rPr>
                <w:b/>
              </w:rPr>
              <w:t>2022. februá</w:t>
            </w:r>
            <w:r w:rsidR="002C30AB">
              <w:rPr>
                <w:b/>
              </w:rPr>
              <w:t>r 28</w:t>
            </w:r>
            <w:r w:rsidR="007C0943">
              <w:rPr>
                <w:b/>
              </w:rPr>
              <w:t>.</w:t>
            </w:r>
            <w:r w:rsidR="00821BBF">
              <w:rPr>
                <w:b/>
              </w:rPr>
              <w:t xml:space="preserve"> </w:t>
            </w:r>
          </w:p>
        </w:tc>
      </w:tr>
      <w:tr w:rsidR="00093177" w:rsidTr="00DB6038">
        <w:trPr>
          <w:trHeight w:hRule="exact" w:val="116"/>
        </w:trPr>
        <w:tc>
          <w:tcPr>
            <w:tcW w:w="2458" w:type="dxa"/>
          </w:tcPr>
          <w:p w:rsidR="00093177" w:rsidRDefault="00093177" w:rsidP="00002051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134" w:type="dxa"/>
            <w:vAlign w:val="center"/>
          </w:tcPr>
          <w:p w:rsidR="00093177" w:rsidRDefault="00093177" w:rsidP="00002051">
            <w:pPr>
              <w:rPr>
                <w:rFonts w:cs="Arial"/>
                <w:szCs w:val="21"/>
              </w:rPr>
            </w:pPr>
          </w:p>
        </w:tc>
      </w:tr>
      <w:tr w:rsidR="00093177" w:rsidTr="00DB6038">
        <w:trPr>
          <w:trHeight w:val="1653"/>
        </w:trPr>
        <w:tc>
          <w:tcPr>
            <w:tcW w:w="2458" w:type="dxa"/>
          </w:tcPr>
          <w:p w:rsidR="00093177" w:rsidRDefault="00E11E36" w:rsidP="00E11E36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Nevezési cím:</w:t>
            </w:r>
          </w:p>
        </w:tc>
        <w:tc>
          <w:tcPr>
            <w:tcW w:w="7134" w:type="dxa"/>
          </w:tcPr>
          <w:p w:rsidR="00E65DB0" w:rsidRPr="00892696" w:rsidRDefault="009224F5" w:rsidP="00B0070B">
            <w:pPr>
              <w:rPr>
                <w:rFonts w:cs="Arial"/>
                <w:i/>
                <w:szCs w:val="21"/>
              </w:rPr>
            </w:pPr>
            <w:r w:rsidRPr="00892696">
              <w:rPr>
                <w:rFonts w:cs="Arial"/>
                <w:i/>
                <w:szCs w:val="21"/>
              </w:rPr>
              <w:t>Molnár Sándor szakágvezető</w:t>
            </w:r>
          </w:p>
          <w:p w:rsidR="00B0070B" w:rsidRDefault="009224F5" w:rsidP="00B0070B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KLIK Hegyháti </w:t>
            </w:r>
            <w:r w:rsidR="0077667D">
              <w:rPr>
                <w:rFonts w:cs="Arial"/>
                <w:szCs w:val="21"/>
              </w:rPr>
              <w:t>A</w:t>
            </w:r>
            <w:r w:rsidR="00A76422">
              <w:rPr>
                <w:rFonts w:cs="Arial"/>
                <w:szCs w:val="21"/>
              </w:rPr>
              <w:t>l</w:t>
            </w:r>
            <w:r>
              <w:rPr>
                <w:rFonts w:cs="Arial"/>
                <w:szCs w:val="21"/>
              </w:rPr>
              <w:t>ajos Tagintézmény</w:t>
            </w:r>
          </w:p>
          <w:p w:rsidR="009224F5" w:rsidRDefault="009224F5" w:rsidP="00B0070B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2853, Kömlőd, Szabadság u. 23.</w:t>
            </w:r>
          </w:p>
          <w:p w:rsidR="00B0070B" w:rsidRDefault="00B0070B" w:rsidP="00B0070B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Tel: 06 </w:t>
            </w:r>
            <w:r w:rsidR="009224F5">
              <w:rPr>
                <w:rFonts w:cs="Arial"/>
                <w:szCs w:val="21"/>
              </w:rPr>
              <w:t>30 929 6757</w:t>
            </w:r>
          </w:p>
          <w:p w:rsidR="00B0070B" w:rsidRDefault="00B0070B" w:rsidP="009224F5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Email: </w:t>
            </w:r>
            <w:r w:rsidR="009224F5">
              <w:rPr>
                <w:rFonts w:cs="Arial"/>
                <w:szCs w:val="21"/>
              </w:rPr>
              <w:t>molnar.sandor</w:t>
            </w:r>
            <w:r>
              <w:rPr>
                <w:rFonts w:cs="Arial"/>
                <w:szCs w:val="21"/>
              </w:rPr>
              <w:t>@msosz.hu</w:t>
            </w:r>
          </w:p>
        </w:tc>
      </w:tr>
      <w:tr w:rsidR="00B0070B" w:rsidTr="00DB6038">
        <w:trPr>
          <w:trHeight w:hRule="exact" w:val="116"/>
        </w:trPr>
        <w:tc>
          <w:tcPr>
            <w:tcW w:w="2458" w:type="dxa"/>
          </w:tcPr>
          <w:p w:rsidR="00B0070B" w:rsidRDefault="00B0070B" w:rsidP="00E11E36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134" w:type="dxa"/>
          </w:tcPr>
          <w:p w:rsidR="00B0070B" w:rsidRDefault="00B0070B" w:rsidP="00B0070B">
            <w:pPr>
              <w:rPr>
                <w:rFonts w:cs="Arial"/>
                <w:szCs w:val="21"/>
              </w:rPr>
            </w:pPr>
          </w:p>
        </w:tc>
      </w:tr>
      <w:tr w:rsidR="00B0070B" w:rsidTr="00DB6038">
        <w:trPr>
          <w:trHeight w:val="1323"/>
        </w:trPr>
        <w:tc>
          <w:tcPr>
            <w:tcW w:w="2458" w:type="dxa"/>
          </w:tcPr>
          <w:p w:rsidR="00B0070B" w:rsidRDefault="00B52BCD" w:rsidP="00B0070B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K</w:t>
            </w:r>
            <w:r w:rsidR="00B36718">
              <w:rPr>
                <w:rFonts w:cs="Arial"/>
                <w:b/>
                <w:szCs w:val="21"/>
              </w:rPr>
              <w:t>öltségek</w:t>
            </w:r>
            <w:r w:rsidR="00B0070B">
              <w:rPr>
                <w:rFonts w:cs="Arial"/>
                <w:b/>
                <w:szCs w:val="21"/>
              </w:rPr>
              <w:t>:</w:t>
            </w:r>
          </w:p>
        </w:tc>
        <w:tc>
          <w:tcPr>
            <w:tcW w:w="7134" w:type="dxa"/>
          </w:tcPr>
          <w:p w:rsidR="0077667D" w:rsidRDefault="0077667D" w:rsidP="0077667D">
            <w:pPr>
              <w:widowControl w:val="0"/>
              <w:jc w:val="both"/>
            </w:pPr>
            <w:r w:rsidRPr="00CE6AFF">
              <w:t>A</w:t>
            </w:r>
            <w:r>
              <w:t xml:space="preserve"> szervezé</w:t>
            </w:r>
            <w:r w:rsidR="00464209">
              <w:t>si költségeket</w:t>
            </w:r>
            <w:r w:rsidR="00A30E03">
              <w:t xml:space="preserve"> </w:t>
            </w:r>
            <w:r w:rsidRPr="00CE6AFF">
              <w:t xml:space="preserve">az MSOSZ állja azon tagszervezetek sportolói </w:t>
            </w:r>
            <w:r w:rsidR="003B492C">
              <w:t>részére</w:t>
            </w:r>
            <w:r w:rsidR="00695C0B">
              <w:t>,</w:t>
            </w:r>
            <w:r w:rsidR="00C83B67">
              <w:t xml:space="preserve"> </w:t>
            </w:r>
            <w:r w:rsidRPr="00CE6AFF">
              <w:t xml:space="preserve">amelyeknek nincs lejárt határidejű tartozásuk Szövetségünkkel szemben. </w:t>
            </w:r>
          </w:p>
          <w:p w:rsidR="00B36718" w:rsidRPr="00B36718" w:rsidRDefault="00B36718" w:rsidP="0077667D">
            <w:pPr>
              <w:widowControl w:val="0"/>
              <w:jc w:val="both"/>
            </w:pPr>
          </w:p>
        </w:tc>
      </w:tr>
      <w:tr w:rsidR="00E11E36" w:rsidTr="00DB6038">
        <w:trPr>
          <w:trHeight w:hRule="exact" w:val="116"/>
        </w:trPr>
        <w:tc>
          <w:tcPr>
            <w:tcW w:w="2458" w:type="dxa"/>
          </w:tcPr>
          <w:p w:rsidR="00E11E36" w:rsidRPr="0073366A" w:rsidRDefault="00E11E36" w:rsidP="0077667D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134" w:type="dxa"/>
            <w:vAlign w:val="center"/>
          </w:tcPr>
          <w:p w:rsidR="00B0070B" w:rsidRPr="0073366A" w:rsidRDefault="00B0070B" w:rsidP="0077667D">
            <w:pPr>
              <w:rPr>
                <w:rFonts w:cs="Arial"/>
                <w:szCs w:val="21"/>
              </w:rPr>
            </w:pPr>
          </w:p>
        </w:tc>
      </w:tr>
    </w:tbl>
    <w:p w:rsidR="00315227" w:rsidRDefault="00315227">
      <w:r>
        <w:br w:type="page"/>
      </w:r>
    </w:p>
    <w:tbl>
      <w:tblPr>
        <w:tblStyle w:val="Rcsostblzat"/>
        <w:tblW w:w="9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8"/>
        <w:gridCol w:w="7134"/>
      </w:tblGrid>
      <w:tr w:rsidR="0077667D" w:rsidTr="00DB6038">
        <w:trPr>
          <w:trHeight w:val="661"/>
        </w:trPr>
        <w:tc>
          <w:tcPr>
            <w:tcW w:w="2458" w:type="dxa"/>
          </w:tcPr>
          <w:p w:rsidR="0077667D" w:rsidRDefault="005F2D3B" w:rsidP="0077667D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lastRenderedPageBreak/>
              <w:t>A rendezvény</w:t>
            </w:r>
            <w:r w:rsidR="0077667D">
              <w:rPr>
                <w:rFonts w:cs="Arial"/>
                <w:b/>
                <w:szCs w:val="21"/>
              </w:rPr>
              <w:t xml:space="preserve"> kezdete:</w:t>
            </w:r>
          </w:p>
          <w:p w:rsidR="00653418" w:rsidRDefault="00653418" w:rsidP="0077667D">
            <w:pPr>
              <w:rPr>
                <w:rFonts w:cs="Arial"/>
                <w:b/>
                <w:szCs w:val="21"/>
              </w:rPr>
            </w:pPr>
          </w:p>
          <w:p w:rsidR="00653418" w:rsidRPr="0073366A" w:rsidRDefault="00653418" w:rsidP="0077667D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Program:</w:t>
            </w:r>
          </w:p>
        </w:tc>
        <w:tc>
          <w:tcPr>
            <w:tcW w:w="7134" w:type="dxa"/>
            <w:vAlign w:val="center"/>
          </w:tcPr>
          <w:p w:rsidR="00653418" w:rsidRDefault="00821BBF" w:rsidP="00A30E0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2022</w:t>
            </w:r>
            <w:r w:rsidR="00D26563">
              <w:rPr>
                <w:rFonts w:cs="Arial"/>
                <w:szCs w:val="21"/>
              </w:rPr>
              <w:t xml:space="preserve">. </w:t>
            </w:r>
            <w:r w:rsidR="00824207">
              <w:rPr>
                <w:rFonts w:cs="Arial"/>
                <w:szCs w:val="21"/>
              </w:rPr>
              <w:t>március 7. 9</w:t>
            </w:r>
            <w:r w:rsidR="001B67B2">
              <w:rPr>
                <w:rFonts w:cs="Arial"/>
                <w:szCs w:val="21"/>
              </w:rPr>
              <w:t>:00</w:t>
            </w:r>
          </w:p>
          <w:p w:rsidR="00653418" w:rsidRDefault="00653418" w:rsidP="00A30E03">
            <w:pPr>
              <w:rPr>
                <w:rFonts w:cs="Arial"/>
                <w:szCs w:val="21"/>
              </w:rPr>
            </w:pPr>
          </w:p>
          <w:p w:rsidR="00653418" w:rsidRDefault="00653418" w:rsidP="00A30E03">
            <w:pPr>
              <w:rPr>
                <w:rFonts w:cs="Arial"/>
                <w:szCs w:val="21"/>
              </w:rPr>
            </w:pPr>
          </w:p>
          <w:p w:rsidR="005F2D3B" w:rsidRDefault="00653418" w:rsidP="00A30E0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Érkezés</w:t>
            </w:r>
            <w:proofErr w:type="gramStart"/>
            <w:r>
              <w:rPr>
                <w:rFonts w:cs="Arial"/>
                <w:szCs w:val="21"/>
              </w:rPr>
              <w:t xml:space="preserve">:  </w:t>
            </w:r>
            <w:r w:rsidR="00B4232E">
              <w:rPr>
                <w:rFonts w:cs="Arial"/>
                <w:szCs w:val="21"/>
              </w:rPr>
              <w:t xml:space="preserve">                  </w:t>
            </w:r>
            <w:r w:rsidR="00AC7B97">
              <w:rPr>
                <w:rFonts w:cs="Arial"/>
                <w:szCs w:val="21"/>
              </w:rPr>
              <w:t>9</w:t>
            </w:r>
            <w:proofErr w:type="gramEnd"/>
            <w:r w:rsidR="00AC7B97">
              <w:rPr>
                <w:rFonts w:cs="Arial"/>
                <w:szCs w:val="21"/>
              </w:rPr>
              <w:t>:00-10</w:t>
            </w:r>
            <w:r>
              <w:rPr>
                <w:rFonts w:cs="Arial"/>
                <w:szCs w:val="21"/>
              </w:rPr>
              <w:t>:00</w:t>
            </w:r>
          </w:p>
          <w:p w:rsidR="00653418" w:rsidRDefault="00653418" w:rsidP="00A30E0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Megnyitó</w:t>
            </w:r>
            <w:proofErr w:type="gramStart"/>
            <w:r>
              <w:rPr>
                <w:rFonts w:cs="Arial"/>
                <w:szCs w:val="21"/>
              </w:rPr>
              <w:t xml:space="preserve">: </w:t>
            </w:r>
            <w:r w:rsidR="00B4232E">
              <w:rPr>
                <w:rFonts w:cs="Arial"/>
                <w:szCs w:val="21"/>
              </w:rPr>
              <w:t xml:space="preserve">                 </w:t>
            </w:r>
            <w:r w:rsidR="00824207">
              <w:rPr>
                <w:rFonts w:cs="Arial"/>
                <w:szCs w:val="21"/>
              </w:rPr>
              <w:t>10</w:t>
            </w:r>
            <w:proofErr w:type="gramEnd"/>
            <w:r>
              <w:rPr>
                <w:rFonts w:cs="Arial"/>
                <w:szCs w:val="21"/>
              </w:rPr>
              <w:t>:00</w:t>
            </w:r>
          </w:p>
          <w:p w:rsidR="00653418" w:rsidRDefault="00653418" w:rsidP="00A30E0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Bemelegítés</w:t>
            </w:r>
            <w:proofErr w:type="gramStart"/>
            <w:r>
              <w:rPr>
                <w:rFonts w:cs="Arial"/>
                <w:szCs w:val="21"/>
              </w:rPr>
              <w:t xml:space="preserve">: </w:t>
            </w:r>
            <w:r w:rsidR="00B4232E">
              <w:rPr>
                <w:rFonts w:cs="Arial"/>
                <w:szCs w:val="21"/>
              </w:rPr>
              <w:t xml:space="preserve">            </w:t>
            </w:r>
            <w:r w:rsidR="00824207">
              <w:rPr>
                <w:rFonts w:cs="Arial"/>
                <w:szCs w:val="21"/>
              </w:rPr>
              <w:t>10</w:t>
            </w:r>
            <w:proofErr w:type="gramEnd"/>
            <w:r w:rsidR="00824207">
              <w:rPr>
                <w:rFonts w:cs="Arial"/>
                <w:szCs w:val="21"/>
              </w:rPr>
              <w:t>:15- 10</w:t>
            </w:r>
            <w:r>
              <w:rPr>
                <w:rFonts w:cs="Arial"/>
                <w:szCs w:val="21"/>
              </w:rPr>
              <w:t>:30</w:t>
            </w:r>
          </w:p>
          <w:p w:rsidR="00653418" w:rsidRDefault="00653418" w:rsidP="00A30E03">
            <w:pPr>
              <w:rPr>
                <w:rFonts w:cs="Arial"/>
                <w:szCs w:val="21"/>
              </w:rPr>
            </w:pPr>
            <w:proofErr w:type="spellStart"/>
            <w:r>
              <w:rPr>
                <w:rFonts w:cs="Arial"/>
                <w:szCs w:val="21"/>
              </w:rPr>
              <w:t>Divizionáló</w:t>
            </w:r>
            <w:proofErr w:type="spellEnd"/>
            <w:r>
              <w:rPr>
                <w:rFonts w:cs="Arial"/>
                <w:szCs w:val="21"/>
              </w:rPr>
              <w:t xml:space="preserve"> futamok</w:t>
            </w:r>
            <w:proofErr w:type="gramStart"/>
            <w:r>
              <w:rPr>
                <w:rFonts w:cs="Arial"/>
                <w:szCs w:val="21"/>
              </w:rPr>
              <w:t>:</w:t>
            </w:r>
            <w:r w:rsidR="00824207">
              <w:rPr>
                <w:rFonts w:cs="Arial"/>
                <w:szCs w:val="21"/>
              </w:rPr>
              <w:t xml:space="preserve">  10</w:t>
            </w:r>
            <w:proofErr w:type="gramEnd"/>
            <w:r w:rsidR="00824207">
              <w:rPr>
                <w:rFonts w:cs="Arial"/>
                <w:szCs w:val="21"/>
              </w:rPr>
              <w:t>:30-11</w:t>
            </w:r>
            <w:r w:rsidR="00B4232E">
              <w:rPr>
                <w:rFonts w:cs="Arial"/>
                <w:szCs w:val="21"/>
              </w:rPr>
              <w:t>:00</w:t>
            </w:r>
          </w:p>
          <w:p w:rsidR="00B4232E" w:rsidRDefault="00824207" w:rsidP="00A30E0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Pihenő</w:t>
            </w:r>
            <w:proofErr w:type="gramStart"/>
            <w:r>
              <w:rPr>
                <w:rFonts w:cs="Arial"/>
                <w:szCs w:val="21"/>
              </w:rPr>
              <w:t>:                      11</w:t>
            </w:r>
            <w:proofErr w:type="gramEnd"/>
            <w:r>
              <w:rPr>
                <w:rFonts w:cs="Arial"/>
                <w:szCs w:val="21"/>
              </w:rPr>
              <w:t>:00-12:0</w:t>
            </w:r>
            <w:r w:rsidR="00B4232E">
              <w:rPr>
                <w:rFonts w:cs="Arial"/>
                <w:szCs w:val="21"/>
              </w:rPr>
              <w:t>0</w:t>
            </w:r>
          </w:p>
          <w:p w:rsidR="00B4232E" w:rsidRDefault="00824207" w:rsidP="00A30E0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Verseny</w:t>
            </w:r>
            <w:proofErr w:type="gramStart"/>
            <w:r>
              <w:rPr>
                <w:rFonts w:cs="Arial"/>
                <w:szCs w:val="21"/>
              </w:rPr>
              <w:t>:                    12</w:t>
            </w:r>
            <w:proofErr w:type="gramEnd"/>
            <w:r>
              <w:rPr>
                <w:rFonts w:cs="Arial"/>
                <w:szCs w:val="21"/>
              </w:rPr>
              <w:t>:00-13</w:t>
            </w:r>
            <w:r w:rsidR="00B4232E">
              <w:rPr>
                <w:rFonts w:cs="Arial"/>
                <w:szCs w:val="21"/>
              </w:rPr>
              <w:t>:00</w:t>
            </w:r>
          </w:p>
          <w:p w:rsidR="00B4232E" w:rsidRDefault="00824207" w:rsidP="00A30E0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Eredményhirdetés</w:t>
            </w:r>
            <w:proofErr w:type="gramStart"/>
            <w:r>
              <w:rPr>
                <w:rFonts w:cs="Arial"/>
                <w:szCs w:val="21"/>
              </w:rPr>
              <w:t>:    14</w:t>
            </w:r>
            <w:proofErr w:type="gramEnd"/>
            <w:r w:rsidR="00B4232E">
              <w:rPr>
                <w:rFonts w:cs="Arial"/>
                <w:szCs w:val="21"/>
              </w:rPr>
              <w:t>:00-</w:t>
            </w:r>
          </w:p>
          <w:p w:rsidR="00653418" w:rsidRDefault="00653418" w:rsidP="00A30E03">
            <w:pPr>
              <w:rPr>
                <w:rFonts w:cs="Arial"/>
                <w:szCs w:val="21"/>
              </w:rPr>
            </w:pPr>
          </w:p>
          <w:p w:rsidR="00653418" w:rsidRPr="0073366A" w:rsidRDefault="00653418" w:rsidP="00A30E03">
            <w:pPr>
              <w:rPr>
                <w:rFonts w:cs="Arial"/>
                <w:szCs w:val="21"/>
              </w:rPr>
            </w:pPr>
          </w:p>
        </w:tc>
      </w:tr>
      <w:tr w:rsidR="0077667D" w:rsidTr="00DB6038">
        <w:trPr>
          <w:trHeight w:hRule="exact" w:val="116"/>
        </w:trPr>
        <w:tc>
          <w:tcPr>
            <w:tcW w:w="2458" w:type="dxa"/>
          </w:tcPr>
          <w:p w:rsidR="0077667D" w:rsidRPr="0073366A" w:rsidRDefault="0077667D" w:rsidP="0077667D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134" w:type="dxa"/>
            <w:vAlign w:val="center"/>
          </w:tcPr>
          <w:p w:rsidR="0077667D" w:rsidRPr="0073366A" w:rsidRDefault="0077667D" w:rsidP="0077667D">
            <w:pPr>
              <w:rPr>
                <w:rFonts w:cs="Arial"/>
                <w:szCs w:val="21"/>
              </w:rPr>
            </w:pPr>
          </w:p>
        </w:tc>
      </w:tr>
      <w:tr w:rsidR="005F2D3B" w:rsidTr="00DB6038">
        <w:trPr>
          <w:trHeight w:val="661"/>
        </w:trPr>
        <w:tc>
          <w:tcPr>
            <w:tcW w:w="2458" w:type="dxa"/>
          </w:tcPr>
          <w:p w:rsidR="00E31B72" w:rsidRDefault="00E31B72" w:rsidP="00002051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Óvintézkedések:</w:t>
            </w:r>
          </w:p>
        </w:tc>
        <w:tc>
          <w:tcPr>
            <w:tcW w:w="7134" w:type="dxa"/>
            <w:vAlign w:val="center"/>
          </w:tcPr>
          <w:p w:rsidR="00E31B72" w:rsidRPr="005F2D3B" w:rsidRDefault="00653418" w:rsidP="00653418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A verseny</w:t>
            </w:r>
            <w:r w:rsidR="00E31B72">
              <w:rPr>
                <w:rFonts w:cs="Arial"/>
                <w:szCs w:val="21"/>
              </w:rPr>
              <w:t xml:space="preserve"> teljes időtartama alatt szájmaszk használata kötelező</w:t>
            </w:r>
            <w:r>
              <w:rPr>
                <w:rFonts w:cs="Arial"/>
                <w:szCs w:val="21"/>
              </w:rPr>
              <w:t>! A Be kell tartani a sípályán</w:t>
            </w:r>
            <w:r w:rsidR="00E31B72">
              <w:rPr>
                <w:rFonts w:cs="Arial"/>
                <w:szCs w:val="21"/>
              </w:rPr>
              <w:t xml:space="preserve"> érvényben lévő szabályozásokat.</w:t>
            </w:r>
            <w:r w:rsidR="00F62B83">
              <w:rPr>
                <w:rFonts w:cs="Arial"/>
                <w:szCs w:val="21"/>
              </w:rPr>
              <w:t xml:space="preserve"> </w:t>
            </w:r>
          </w:p>
        </w:tc>
      </w:tr>
      <w:tr w:rsidR="005F2D3B" w:rsidTr="00DB6038">
        <w:trPr>
          <w:trHeight w:hRule="exact" w:val="116"/>
        </w:trPr>
        <w:tc>
          <w:tcPr>
            <w:tcW w:w="2458" w:type="dxa"/>
          </w:tcPr>
          <w:p w:rsidR="005F2D3B" w:rsidRPr="0073366A" w:rsidRDefault="005F2D3B" w:rsidP="0077667D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Felszerelés:</w:t>
            </w:r>
          </w:p>
        </w:tc>
        <w:tc>
          <w:tcPr>
            <w:tcW w:w="7134" w:type="dxa"/>
            <w:vAlign w:val="center"/>
          </w:tcPr>
          <w:p w:rsidR="005F2D3B" w:rsidRPr="0073366A" w:rsidRDefault="005F2D3B" w:rsidP="0077667D">
            <w:pPr>
              <w:rPr>
                <w:rFonts w:cs="Arial"/>
                <w:szCs w:val="21"/>
              </w:rPr>
            </w:pPr>
            <w:r>
              <w:t xml:space="preserve">A felszerelésről, ruházatról, sisakról mindenki maga gondoskodik. Sílécet korlátozott számban tudunk kölcsönadni! </w:t>
            </w:r>
            <w:r w:rsidRPr="004A5BBE">
              <w:rPr>
                <w:b/>
              </w:rPr>
              <w:t>A versenyzőknek kötelező a bukósisak</w:t>
            </w:r>
            <w:r>
              <w:rPr>
                <w:b/>
              </w:rPr>
              <w:t>, erősen ajánlott gerincvédő protektor</w:t>
            </w:r>
            <w:r w:rsidRPr="004A5BBE">
              <w:rPr>
                <w:b/>
              </w:rPr>
              <w:t>!</w:t>
            </w:r>
          </w:p>
        </w:tc>
      </w:tr>
    </w:tbl>
    <w:p w:rsidR="00DB6038" w:rsidRDefault="00DB6038" w:rsidP="00C757FC">
      <w:pPr>
        <w:rPr>
          <w:rFonts w:cs="Arial"/>
          <w:szCs w:val="21"/>
        </w:rPr>
      </w:pPr>
    </w:p>
    <w:p w:rsidR="00DB6038" w:rsidRDefault="00DB6038" w:rsidP="00C757FC">
      <w:pPr>
        <w:rPr>
          <w:rFonts w:cs="Arial"/>
          <w:szCs w:val="21"/>
        </w:rPr>
      </w:pPr>
    </w:p>
    <w:p w:rsidR="00DB6038" w:rsidRDefault="00DB6038" w:rsidP="00C757FC">
      <w:pPr>
        <w:rPr>
          <w:rFonts w:cs="Arial"/>
          <w:szCs w:val="21"/>
        </w:rPr>
      </w:pPr>
    </w:p>
    <w:p w:rsidR="00C757FC" w:rsidRDefault="00C757FC" w:rsidP="00C757FC">
      <w:pPr>
        <w:rPr>
          <w:rFonts w:cs="Arial"/>
          <w:szCs w:val="21"/>
        </w:rPr>
      </w:pPr>
      <w:r w:rsidRPr="00C757FC">
        <w:rPr>
          <w:rFonts w:cs="Arial"/>
          <w:szCs w:val="21"/>
        </w:rPr>
        <w:t xml:space="preserve">Budapest, </w:t>
      </w:r>
      <w:r w:rsidR="002C30AB">
        <w:rPr>
          <w:rFonts w:cs="Arial"/>
          <w:szCs w:val="21"/>
        </w:rPr>
        <w:t>2022. február 21</w:t>
      </w:r>
      <w:r w:rsidR="00821BBF">
        <w:rPr>
          <w:rFonts w:cs="Arial"/>
          <w:szCs w:val="21"/>
        </w:rPr>
        <w:t>.</w:t>
      </w:r>
    </w:p>
    <w:p w:rsidR="00B00D70" w:rsidRDefault="00B00D70" w:rsidP="00C757FC">
      <w:pPr>
        <w:rPr>
          <w:rFonts w:cs="Arial"/>
          <w:szCs w:val="21"/>
        </w:rPr>
      </w:pPr>
    </w:p>
    <w:p w:rsidR="00B00D70" w:rsidRDefault="00B00D70" w:rsidP="00C757FC">
      <w:pPr>
        <w:rPr>
          <w:rFonts w:cs="Arial"/>
          <w:szCs w:val="21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1"/>
      </w:tblGrid>
      <w:tr w:rsidR="00C757FC" w:rsidTr="00C757FC">
        <w:trPr>
          <w:trHeight w:hRule="exact" w:val="113"/>
        </w:trPr>
        <w:tc>
          <w:tcPr>
            <w:tcW w:w="4701" w:type="dxa"/>
          </w:tcPr>
          <w:p w:rsidR="00C757FC" w:rsidRDefault="00C757FC" w:rsidP="00C757F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4701" w:type="dxa"/>
          </w:tcPr>
          <w:p w:rsidR="00C757FC" w:rsidRDefault="00C757FC" w:rsidP="00C757FC">
            <w:pPr>
              <w:jc w:val="center"/>
              <w:rPr>
                <w:rFonts w:cs="Arial"/>
                <w:szCs w:val="21"/>
              </w:rPr>
            </w:pPr>
          </w:p>
        </w:tc>
      </w:tr>
      <w:tr w:rsidR="00C757FC" w:rsidTr="00C757FC">
        <w:tc>
          <w:tcPr>
            <w:tcW w:w="4701" w:type="dxa"/>
          </w:tcPr>
          <w:p w:rsidR="00C757FC" w:rsidRDefault="00C757FC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Lengyel Lajos</w:t>
            </w:r>
          </w:p>
          <w:p w:rsidR="00C757FC" w:rsidRDefault="00C757FC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Magyar Speciális Olimpia Szövetség</w:t>
            </w:r>
          </w:p>
          <w:p w:rsidR="00C757FC" w:rsidRDefault="00C757FC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Elnök</w:t>
            </w:r>
          </w:p>
          <w:p w:rsidR="00C757FC" w:rsidRDefault="00C757FC" w:rsidP="00C757F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4701" w:type="dxa"/>
          </w:tcPr>
          <w:p w:rsidR="00C757FC" w:rsidRDefault="00C757FC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Jády György</w:t>
            </w:r>
          </w:p>
          <w:p w:rsidR="00C757FC" w:rsidRDefault="00C757FC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Magyar Speciális Olimpia Szövetség</w:t>
            </w:r>
          </w:p>
          <w:p w:rsidR="00C757FC" w:rsidRDefault="00C757FC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Sportigazgató</w:t>
            </w:r>
          </w:p>
          <w:p w:rsidR="00C757FC" w:rsidRDefault="00C757FC" w:rsidP="00C757FC">
            <w:pPr>
              <w:jc w:val="center"/>
              <w:rPr>
                <w:rFonts w:cs="Arial"/>
                <w:szCs w:val="21"/>
              </w:rPr>
            </w:pPr>
          </w:p>
        </w:tc>
      </w:tr>
    </w:tbl>
    <w:p w:rsidR="00DB6038" w:rsidRDefault="00DB6038">
      <w:pPr>
        <w:spacing w:after="160" w:line="259" w:lineRule="auto"/>
        <w:rPr>
          <w:rFonts w:cs="Arial"/>
          <w:szCs w:val="21"/>
        </w:rPr>
      </w:pPr>
    </w:p>
    <w:p w:rsidR="00DB6038" w:rsidRDefault="00DB6038">
      <w:pPr>
        <w:spacing w:after="160" w:line="259" w:lineRule="auto"/>
        <w:rPr>
          <w:rFonts w:cs="Arial"/>
          <w:szCs w:val="21"/>
        </w:rPr>
      </w:pPr>
      <w:r>
        <w:rPr>
          <w:rFonts w:cs="Arial"/>
          <w:szCs w:val="21"/>
        </w:rPr>
        <w:br w:type="page"/>
      </w:r>
    </w:p>
    <w:p w:rsidR="00F62B83" w:rsidRDefault="00F62B83">
      <w:pPr>
        <w:spacing w:after="160" w:line="259" w:lineRule="auto"/>
        <w:rPr>
          <w:rFonts w:cs="Arial"/>
          <w:szCs w:val="21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92"/>
      </w:tblGrid>
      <w:tr w:rsidR="00D64731" w:rsidTr="00D64731">
        <w:tc>
          <w:tcPr>
            <w:tcW w:w="9402" w:type="dxa"/>
            <w:gridSpan w:val="2"/>
            <w:vAlign w:val="center"/>
          </w:tcPr>
          <w:p w:rsidR="00D64731" w:rsidRDefault="00D64731" w:rsidP="00D64731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NEVEZÉSI LAP</w:t>
            </w:r>
          </w:p>
          <w:p w:rsidR="003D0B4D" w:rsidRPr="00A30E03" w:rsidRDefault="00F735D0" w:rsidP="00DB603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ORSZÁGOS </w:t>
            </w:r>
            <w:r w:rsidR="00653418">
              <w:rPr>
                <w:caps/>
                <w:sz w:val="24"/>
                <w:szCs w:val="24"/>
              </w:rPr>
              <w:t>síverseny</w:t>
            </w:r>
            <w:r>
              <w:rPr>
                <w:rFonts w:cs="Arial"/>
                <w:sz w:val="24"/>
                <w:szCs w:val="24"/>
              </w:rPr>
              <w:t>– 2022. március 07</w:t>
            </w:r>
            <w:r w:rsidR="00D1201A" w:rsidRPr="00A30E03">
              <w:rPr>
                <w:rFonts w:cs="Arial"/>
                <w:sz w:val="24"/>
                <w:szCs w:val="24"/>
              </w:rPr>
              <w:t>.</w:t>
            </w:r>
          </w:p>
        </w:tc>
      </w:tr>
      <w:tr w:rsidR="00D64731" w:rsidTr="003D0B4D">
        <w:trPr>
          <w:trHeight w:hRule="exact" w:val="113"/>
        </w:trPr>
        <w:tc>
          <w:tcPr>
            <w:tcW w:w="2410" w:type="dxa"/>
          </w:tcPr>
          <w:p w:rsidR="00D64731" w:rsidRDefault="00D64731" w:rsidP="00002051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:rsidR="00D64731" w:rsidRDefault="00D64731" w:rsidP="00002051">
            <w:pPr>
              <w:rPr>
                <w:rFonts w:cs="Arial"/>
                <w:szCs w:val="21"/>
              </w:rPr>
            </w:pPr>
          </w:p>
        </w:tc>
      </w:tr>
      <w:tr w:rsidR="00D64731" w:rsidTr="003D0B4D">
        <w:tc>
          <w:tcPr>
            <w:tcW w:w="2410" w:type="dxa"/>
          </w:tcPr>
          <w:p w:rsidR="00D64731" w:rsidRDefault="00D64731" w:rsidP="00002051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Tagszervezet neve, címe, telefonszáma:</w:t>
            </w:r>
          </w:p>
        </w:tc>
        <w:tc>
          <w:tcPr>
            <w:tcW w:w="6992" w:type="dxa"/>
            <w:vAlign w:val="center"/>
          </w:tcPr>
          <w:p w:rsidR="00D64731" w:rsidRDefault="00D64731" w:rsidP="00002051">
            <w:pPr>
              <w:rPr>
                <w:rFonts w:cs="Arial"/>
                <w:szCs w:val="21"/>
              </w:rPr>
            </w:pPr>
          </w:p>
        </w:tc>
      </w:tr>
      <w:tr w:rsidR="00D64731" w:rsidTr="003D0B4D">
        <w:trPr>
          <w:trHeight w:hRule="exact" w:val="113"/>
        </w:trPr>
        <w:tc>
          <w:tcPr>
            <w:tcW w:w="2410" w:type="dxa"/>
          </w:tcPr>
          <w:p w:rsidR="00D64731" w:rsidRDefault="00D64731" w:rsidP="00002051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:rsidR="00D64731" w:rsidRDefault="00D64731" w:rsidP="00002051">
            <w:pPr>
              <w:rPr>
                <w:rFonts w:cs="Arial"/>
                <w:szCs w:val="21"/>
              </w:rPr>
            </w:pPr>
          </w:p>
        </w:tc>
      </w:tr>
      <w:tr w:rsidR="00D64731" w:rsidTr="003D0B4D">
        <w:tc>
          <w:tcPr>
            <w:tcW w:w="2410" w:type="dxa"/>
          </w:tcPr>
          <w:p w:rsidR="00D64731" w:rsidRDefault="00D64731" w:rsidP="00002051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Kísérő edző neve, mobil telefonszáma:</w:t>
            </w:r>
          </w:p>
        </w:tc>
        <w:tc>
          <w:tcPr>
            <w:tcW w:w="6992" w:type="dxa"/>
            <w:vAlign w:val="center"/>
          </w:tcPr>
          <w:p w:rsidR="00D64731" w:rsidRDefault="00D64731" w:rsidP="00002051">
            <w:pPr>
              <w:rPr>
                <w:rFonts w:cs="Arial"/>
                <w:szCs w:val="21"/>
              </w:rPr>
            </w:pPr>
          </w:p>
        </w:tc>
      </w:tr>
    </w:tbl>
    <w:p w:rsidR="00C757FC" w:rsidRDefault="00C757FC" w:rsidP="00D64731">
      <w:pPr>
        <w:rPr>
          <w:rFonts w:cs="Arial"/>
          <w:szCs w:val="21"/>
        </w:rPr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3539"/>
        <w:gridCol w:w="1909"/>
        <w:gridCol w:w="1918"/>
        <w:gridCol w:w="1985"/>
      </w:tblGrid>
      <w:tr w:rsidR="003D0B4D" w:rsidRPr="004C4CF0" w:rsidTr="003D0B4D">
        <w:tc>
          <w:tcPr>
            <w:tcW w:w="3539" w:type="dxa"/>
            <w:vAlign w:val="center"/>
          </w:tcPr>
          <w:p w:rsidR="003D0B4D" w:rsidRPr="004C4CF0" w:rsidRDefault="003D0B4D" w:rsidP="00CE46B8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Sportoló neve, versenyengedély száma</w:t>
            </w:r>
          </w:p>
        </w:tc>
        <w:tc>
          <w:tcPr>
            <w:tcW w:w="1909" w:type="dxa"/>
            <w:vAlign w:val="center"/>
          </w:tcPr>
          <w:p w:rsidR="003D0B4D" w:rsidRDefault="003D0B4D" w:rsidP="00CE46B8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Születési idő</w:t>
            </w:r>
          </w:p>
          <w:p w:rsidR="003D0B4D" w:rsidRPr="004C4CF0" w:rsidRDefault="003D0B4D" w:rsidP="00CE46B8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(év, hónap, nap)</w:t>
            </w:r>
          </w:p>
        </w:tc>
        <w:tc>
          <w:tcPr>
            <w:tcW w:w="1918" w:type="dxa"/>
            <w:vAlign w:val="center"/>
          </w:tcPr>
          <w:p w:rsidR="003D0B4D" w:rsidRPr="004C4CF0" w:rsidRDefault="002C30AB" w:rsidP="00CE46B8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 xml:space="preserve">Előző napra </w:t>
            </w:r>
            <w:r w:rsidR="00821BBF">
              <w:rPr>
                <w:rFonts w:cs="Arial"/>
                <w:b/>
                <w:szCs w:val="21"/>
              </w:rPr>
              <w:t>szállást igényel</w:t>
            </w:r>
          </w:p>
        </w:tc>
        <w:tc>
          <w:tcPr>
            <w:tcW w:w="1985" w:type="dxa"/>
            <w:vAlign w:val="center"/>
          </w:tcPr>
          <w:p w:rsidR="00821BBF" w:rsidRPr="004C4CF0" w:rsidRDefault="008B0C9F" w:rsidP="002C30AB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védettségi</w:t>
            </w:r>
          </w:p>
        </w:tc>
      </w:tr>
      <w:tr w:rsidR="003D0B4D" w:rsidRPr="004C4CF0" w:rsidTr="003D0B4D">
        <w:tc>
          <w:tcPr>
            <w:tcW w:w="3539" w:type="dxa"/>
            <w:vAlign w:val="center"/>
          </w:tcPr>
          <w:p w:rsidR="003D0B4D" w:rsidRPr="00CE46B8" w:rsidRDefault="003D0B4D" w:rsidP="00CE46B8">
            <w:pPr>
              <w:rPr>
                <w:rFonts w:cs="Arial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3D0B4D" w:rsidRPr="004C4CF0" w:rsidTr="003D0B4D">
        <w:tc>
          <w:tcPr>
            <w:tcW w:w="3539" w:type="dxa"/>
            <w:vAlign w:val="center"/>
          </w:tcPr>
          <w:p w:rsidR="003D0B4D" w:rsidRPr="00CE46B8" w:rsidRDefault="003D0B4D" w:rsidP="00CE46B8">
            <w:pPr>
              <w:rPr>
                <w:rFonts w:cs="Arial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3D0B4D" w:rsidRPr="004C4CF0" w:rsidTr="003D0B4D">
        <w:tc>
          <w:tcPr>
            <w:tcW w:w="3539" w:type="dxa"/>
            <w:vAlign w:val="center"/>
          </w:tcPr>
          <w:p w:rsidR="003D0B4D" w:rsidRPr="00CE46B8" w:rsidRDefault="003D0B4D" w:rsidP="00CE46B8">
            <w:pPr>
              <w:rPr>
                <w:rFonts w:cs="Arial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3D0B4D" w:rsidRPr="004C4CF0" w:rsidTr="003D0B4D">
        <w:tc>
          <w:tcPr>
            <w:tcW w:w="3539" w:type="dxa"/>
            <w:vAlign w:val="center"/>
          </w:tcPr>
          <w:p w:rsidR="003D0B4D" w:rsidRPr="00CE46B8" w:rsidRDefault="003D0B4D" w:rsidP="00CE46B8">
            <w:pPr>
              <w:rPr>
                <w:rFonts w:cs="Arial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3D0B4D" w:rsidRPr="004C4CF0" w:rsidTr="003D0B4D">
        <w:tc>
          <w:tcPr>
            <w:tcW w:w="3539" w:type="dxa"/>
            <w:vAlign w:val="center"/>
          </w:tcPr>
          <w:p w:rsidR="003D0B4D" w:rsidRPr="00CE46B8" w:rsidRDefault="003D0B4D" w:rsidP="00CE46B8">
            <w:pPr>
              <w:rPr>
                <w:rFonts w:cs="Arial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3D0B4D" w:rsidRPr="004C4CF0" w:rsidTr="003D0B4D">
        <w:tc>
          <w:tcPr>
            <w:tcW w:w="3539" w:type="dxa"/>
            <w:vAlign w:val="center"/>
          </w:tcPr>
          <w:p w:rsidR="003D0B4D" w:rsidRPr="00CE46B8" w:rsidRDefault="003D0B4D" w:rsidP="00CE46B8">
            <w:pPr>
              <w:rPr>
                <w:rFonts w:cs="Arial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3D0B4D" w:rsidRPr="004C4CF0" w:rsidTr="003D0B4D">
        <w:tc>
          <w:tcPr>
            <w:tcW w:w="3539" w:type="dxa"/>
            <w:vAlign w:val="center"/>
          </w:tcPr>
          <w:p w:rsidR="003D0B4D" w:rsidRPr="00CE46B8" w:rsidRDefault="003D0B4D" w:rsidP="00CE46B8">
            <w:pPr>
              <w:rPr>
                <w:rFonts w:cs="Arial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3D0B4D" w:rsidRPr="004C4CF0" w:rsidTr="003D0B4D">
        <w:tc>
          <w:tcPr>
            <w:tcW w:w="3539" w:type="dxa"/>
            <w:vAlign w:val="center"/>
          </w:tcPr>
          <w:p w:rsidR="003D0B4D" w:rsidRPr="00CE46B8" w:rsidRDefault="003D0B4D" w:rsidP="00CE46B8">
            <w:pPr>
              <w:rPr>
                <w:rFonts w:cs="Arial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3D0B4D" w:rsidRPr="004C4CF0" w:rsidTr="003D0B4D">
        <w:tc>
          <w:tcPr>
            <w:tcW w:w="3539" w:type="dxa"/>
            <w:vAlign w:val="center"/>
          </w:tcPr>
          <w:p w:rsidR="003D0B4D" w:rsidRPr="00CE46B8" w:rsidRDefault="003D0B4D" w:rsidP="00CE46B8">
            <w:pPr>
              <w:rPr>
                <w:rFonts w:cs="Arial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3D0B4D" w:rsidRPr="004C4CF0" w:rsidTr="003D0B4D">
        <w:tc>
          <w:tcPr>
            <w:tcW w:w="3539" w:type="dxa"/>
            <w:vAlign w:val="center"/>
          </w:tcPr>
          <w:p w:rsidR="003D0B4D" w:rsidRPr="00CE46B8" w:rsidRDefault="003D0B4D" w:rsidP="00CE46B8">
            <w:pPr>
              <w:rPr>
                <w:rFonts w:cs="Arial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3D0B4D" w:rsidRPr="004C4CF0" w:rsidTr="003D0B4D">
        <w:tc>
          <w:tcPr>
            <w:tcW w:w="3539" w:type="dxa"/>
            <w:vAlign w:val="center"/>
          </w:tcPr>
          <w:p w:rsidR="003D0B4D" w:rsidRPr="00CE46B8" w:rsidRDefault="003D0B4D" w:rsidP="00CE46B8">
            <w:pPr>
              <w:rPr>
                <w:rFonts w:cs="Arial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3D0B4D" w:rsidRPr="004C4CF0" w:rsidTr="003D0B4D">
        <w:tc>
          <w:tcPr>
            <w:tcW w:w="3539" w:type="dxa"/>
            <w:vAlign w:val="center"/>
          </w:tcPr>
          <w:p w:rsidR="003D0B4D" w:rsidRPr="00CE46B8" w:rsidRDefault="003D0B4D" w:rsidP="00CE46B8">
            <w:pPr>
              <w:rPr>
                <w:rFonts w:cs="Arial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3D0B4D" w:rsidRPr="004C4CF0" w:rsidTr="003D0B4D">
        <w:tc>
          <w:tcPr>
            <w:tcW w:w="3539" w:type="dxa"/>
            <w:vAlign w:val="center"/>
          </w:tcPr>
          <w:p w:rsidR="003D0B4D" w:rsidRPr="00CE46B8" w:rsidRDefault="003D0B4D" w:rsidP="00CE46B8">
            <w:pPr>
              <w:rPr>
                <w:rFonts w:cs="Arial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3D0B4D" w:rsidRPr="004C4CF0" w:rsidTr="003D0B4D">
        <w:tc>
          <w:tcPr>
            <w:tcW w:w="3539" w:type="dxa"/>
            <w:vAlign w:val="center"/>
          </w:tcPr>
          <w:p w:rsidR="003D0B4D" w:rsidRPr="00CE46B8" w:rsidRDefault="003D0B4D" w:rsidP="00CE46B8">
            <w:pPr>
              <w:rPr>
                <w:rFonts w:cs="Arial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3D0B4D" w:rsidRPr="004C4CF0" w:rsidTr="003D0B4D">
        <w:tc>
          <w:tcPr>
            <w:tcW w:w="3539" w:type="dxa"/>
            <w:vAlign w:val="center"/>
          </w:tcPr>
          <w:p w:rsidR="003D0B4D" w:rsidRPr="00CE46B8" w:rsidRDefault="003D0B4D" w:rsidP="00CE46B8">
            <w:pPr>
              <w:rPr>
                <w:rFonts w:cs="Arial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3D0B4D" w:rsidRPr="004C4CF0" w:rsidTr="003D0B4D">
        <w:tc>
          <w:tcPr>
            <w:tcW w:w="3539" w:type="dxa"/>
            <w:vAlign w:val="center"/>
          </w:tcPr>
          <w:p w:rsidR="003D0B4D" w:rsidRPr="00CE46B8" w:rsidRDefault="003D0B4D" w:rsidP="00CE46B8">
            <w:pPr>
              <w:rPr>
                <w:rFonts w:cs="Arial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3D0B4D" w:rsidRPr="004C4CF0" w:rsidTr="003D0B4D">
        <w:tc>
          <w:tcPr>
            <w:tcW w:w="3539" w:type="dxa"/>
            <w:vAlign w:val="center"/>
          </w:tcPr>
          <w:p w:rsidR="003D0B4D" w:rsidRPr="00CE46B8" w:rsidRDefault="003D0B4D" w:rsidP="00CE46B8">
            <w:pPr>
              <w:rPr>
                <w:rFonts w:cs="Arial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D0B4D" w:rsidRPr="00CE46B8" w:rsidRDefault="003D0B4D" w:rsidP="00CE46B8">
            <w:pPr>
              <w:jc w:val="center"/>
              <w:rPr>
                <w:rFonts w:cs="Arial"/>
                <w:szCs w:val="21"/>
              </w:rPr>
            </w:pPr>
          </w:p>
        </w:tc>
      </w:tr>
    </w:tbl>
    <w:p w:rsidR="003563C5" w:rsidRPr="00BC601C" w:rsidRDefault="00BC601C" w:rsidP="00D64731">
      <w:pPr>
        <w:rPr>
          <w:rFonts w:cs="Arial"/>
          <w:b/>
          <w:szCs w:val="21"/>
        </w:rPr>
      </w:pPr>
      <w:r w:rsidRPr="00BC601C">
        <w:rPr>
          <w:rFonts w:cs="Arial"/>
          <w:b/>
          <w:szCs w:val="21"/>
        </w:rPr>
        <w:t>A sítábor résztvevőinek nem kell külön a versenyre nevezési lap.</w:t>
      </w:r>
    </w:p>
    <w:p w:rsidR="004F41F6" w:rsidRPr="00EB1F06" w:rsidRDefault="004F41F6" w:rsidP="004F41F6">
      <w:pPr>
        <w:rPr>
          <w:rFonts w:cs="Arial"/>
          <w:szCs w:val="21"/>
        </w:rPr>
      </w:pPr>
      <w:r w:rsidRPr="00EB1F06">
        <w:rPr>
          <w:rFonts w:cs="Arial"/>
          <w:b/>
          <w:bCs/>
          <w:i/>
          <w:iCs/>
          <w:szCs w:val="21"/>
        </w:rPr>
        <w:t>A versenyzőkről és a kísérőkről kép, hang és videó felvétel készül, így ezzel a nevezéssel tudomásul vesszük, hogy a csapat bármelyik tagjáról készült kép, hang és videó felvételeket az MSOSZ engedélyével televíziós csatornák, online és írott médiumok is felhasználhatják!</w:t>
      </w:r>
    </w:p>
    <w:p w:rsidR="004C4CF0" w:rsidRDefault="004C4CF0" w:rsidP="00D64731">
      <w:pPr>
        <w:rPr>
          <w:rFonts w:cs="Arial"/>
          <w:szCs w:val="21"/>
        </w:rPr>
      </w:pPr>
    </w:p>
    <w:p w:rsidR="004C4CF0" w:rsidRDefault="004C4CF0" w:rsidP="00D64731">
      <w:pPr>
        <w:rPr>
          <w:rFonts w:cs="Arial"/>
          <w:szCs w:val="21"/>
        </w:rPr>
      </w:pPr>
    </w:p>
    <w:p w:rsidR="003563C5" w:rsidRDefault="003563C5" w:rsidP="00D64731">
      <w:pPr>
        <w:rPr>
          <w:rFonts w:cs="Arial"/>
          <w:szCs w:val="21"/>
        </w:rPr>
      </w:pPr>
      <w:r>
        <w:rPr>
          <w:rFonts w:cs="Arial"/>
          <w:szCs w:val="21"/>
        </w:rPr>
        <w:t>Dátum:</w:t>
      </w:r>
    </w:p>
    <w:p w:rsidR="003563C5" w:rsidRDefault="003563C5" w:rsidP="00D64731">
      <w:pPr>
        <w:rPr>
          <w:rFonts w:cs="Arial"/>
          <w:szCs w:val="21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4701"/>
        <w:gridCol w:w="4701"/>
      </w:tblGrid>
      <w:tr w:rsidR="003563C5" w:rsidTr="003563C5">
        <w:tc>
          <w:tcPr>
            <w:tcW w:w="4701" w:type="dxa"/>
          </w:tcPr>
          <w:p w:rsidR="003563C5" w:rsidRDefault="00BC601C" w:rsidP="00D64731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…………………</w:t>
            </w:r>
          </w:p>
        </w:tc>
        <w:tc>
          <w:tcPr>
            <w:tcW w:w="4701" w:type="dxa"/>
            <w:vAlign w:val="center"/>
          </w:tcPr>
          <w:p w:rsidR="003563C5" w:rsidRDefault="003563C5" w:rsidP="003563C5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…………………….…………………………………</w:t>
            </w:r>
          </w:p>
        </w:tc>
      </w:tr>
      <w:tr w:rsidR="003563C5" w:rsidTr="003563C5">
        <w:tc>
          <w:tcPr>
            <w:tcW w:w="4701" w:type="dxa"/>
          </w:tcPr>
          <w:p w:rsidR="003563C5" w:rsidRDefault="003563C5" w:rsidP="00BC601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4701" w:type="dxa"/>
          </w:tcPr>
          <w:p w:rsidR="003563C5" w:rsidRDefault="003563C5" w:rsidP="003563C5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Egyesület vezető aláírása</w:t>
            </w:r>
          </w:p>
        </w:tc>
      </w:tr>
    </w:tbl>
    <w:p w:rsidR="00F62B83" w:rsidRPr="003D0B4D" w:rsidRDefault="003D0B4D" w:rsidP="00D64731">
      <w:pPr>
        <w:rPr>
          <w:rFonts w:cs="Arial"/>
          <w:b/>
          <w:szCs w:val="21"/>
        </w:rPr>
      </w:pPr>
      <w:r w:rsidRPr="003D0B4D">
        <w:rPr>
          <w:rFonts w:cs="Arial"/>
          <w:b/>
          <w:szCs w:val="21"/>
        </w:rPr>
        <w:t>A nevezési lap másolható.</w:t>
      </w:r>
    </w:p>
    <w:sectPr w:rsidR="00F62B83" w:rsidRPr="003D0B4D" w:rsidSect="00176CBD">
      <w:headerReference w:type="default" r:id="rId16"/>
      <w:footerReference w:type="default" r:id="rId17"/>
      <w:pgSz w:w="11906" w:h="16838"/>
      <w:pgMar w:top="2381" w:right="1247" w:bottom="1588" w:left="1247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594" w:rsidRDefault="00801594" w:rsidP="00F646DD">
      <w:pPr>
        <w:spacing w:line="240" w:lineRule="auto"/>
      </w:pPr>
      <w:r>
        <w:separator/>
      </w:r>
    </w:p>
  </w:endnote>
  <w:endnote w:type="continuationSeparator" w:id="0">
    <w:p w:rsidR="00801594" w:rsidRDefault="00801594" w:rsidP="00F646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51" w:rsidRPr="00A012DE" w:rsidRDefault="00002051" w:rsidP="00A012DE">
    <w:pPr>
      <w:pStyle w:val="llb"/>
    </w:pPr>
    <w:r>
      <w:rPr>
        <w:noProof/>
        <w:lang w:val="en-US"/>
      </w:rPr>
      <w:drawing>
        <wp:anchor distT="0" distB="0" distL="114300" distR="114300" simplePos="0" relativeHeight="251659264" behindDoc="1" locked="1" layoutInCell="1" allowOverlap="0">
          <wp:simplePos x="0" y="0"/>
          <wp:positionH relativeFrom="page">
            <wp:posOffset>0</wp:posOffset>
          </wp:positionH>
          <wp:positionV relativeFrom="paragraph">
            <wp:posOffset>-536045</wp:posOffset>
          </wp:positionV>
          <wp:extent cx="7567200" cy="932400"/>
          <wp:effectExtent l="0" t="0" r="0" b="127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_A4_lablec_official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93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594" w:rsidRDefault="00801594" w:rsidP="00F646DD">
      <w:pPr>
        <w:spacing w:line="240" w:lineRule="auto"/>
      </w:pPr>
      <w:r>
        <w:separator/>
      </w:r>
    </w:p>
  </w:footnote>
  <w:footnote w:type="continuationSeparator" w:id="0">
    <w:p w:rsidR="00801594" w:rsidRDefault="00801594" w:rsidP="00F646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51" w:rsidRDefault="00002051" w:rsidP="005A7A96">
    <w:pPr>
      <w:pStyle w:val="lfej"/>
      <w:tabs>
        <w:tab w:val="left" w:pos="11199"/>
      </w:tabs>
    </w:pPr>
    <w:r>
      <w:rPr>
        <w:noProof/>
        <w:lang w:val="en-US"/>
      </w:rPr>
      <w:drawing>
        <wp:inline distT="0" distB="0" distL="0" distR="0">
          <wp:extent cx="1272635" cy="983412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_SportsIcon_Alpine_Skiing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446" cy="990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posOffset>0</wp:posOffset>
          </wp:positionH>
          <wp:positionV relativeFrom="paragraph">
            <wp:posOffset>-444500</wp:posOffset>
          </wp:positionV>
          <wp:extent cx="7559675" cy="1259840"/>
          <wp:effectExtent l="0" t="0" r="317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_A4_fejlec_official_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F2E"/>
    <w:multiLevelType w:val="hybridMultilevel"/>
    <w:tmpl w:val="3D3A6476"/>
    <w:lvl w:ilvl="0" w:tplc="A5065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0193"/>
    <w:multiLevelType w:val="hybridMultilevel"/>
    <w:tmpl w:val="C1E023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76F1B"/>
    <w:multiLevelType w:val="hybridMultilevel"/>
    <w:tmpl w:val="38D485F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A49C5"/>
    <w:multiLevelType w:val="hybridMultilevel"/>
    <w:tmpl w:val="9F12F2E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E67AA"/>
    <w:multiLevelType w:val="hybridMultilevel"/>
    <w:tmpl w:val="793EC8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B61F4"/>
    <w:multiLevelType w:val="hybridMultilevel"/>
    <w:tmpl w:val="33F0D6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56D5C"/>
    <w:multiLevelType w:val="hybridMultilevel"/>
    <w:tmpl w:val="B78C1C9E"/>
    <w:lvl w:ilvl="0" w:tplc="55D2B9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B576B"/>
    <w:multiLevelType w:val="hybridMultilevel"/>
    <w:tmpl w:val="C0E0EA3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654B1"/>
    <w:multiLevelType w:val="multilevel"/>
    <w:tmpl w:val="ADC618CC"/>
    <w:lvl w:ilvl="0">
      <w:start w:val="1"/>
      <w:numFmt w:val="decimal"/>
      <w:lvlText w:val="%1)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9">
    <w:nsid w:val="2B6211BA"/>
    <w:multiLevelType w:val="hybridMultilevel"/>
    <w:tmpl w:val="77E030BE"/>
    <w:lvl w:ilvl="0" w:tplc="52202792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2697A"/>
    <w:multiLevelType w:val="multilevel"/>
    <w:tmpl w:val="3FFC1A2C"/>
    <w:lvl w:ilvl="0">
      <w:start w:val="1"/>
      <w:numFmt w:val="upperRoman"/>
      <w:lvlText w:val="%1."/>
      <w:legacy w:legacy="1" w:legacySpace="120" w:legacyIndent="720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11">
    <w:nsid w:val="35DC64D8"/>
    <w:multiLevelType w:val="hybridMultilevel"/>
    <w:tmpl w:val="1F485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51462"/>
    <w:multiLevelType w:val="hybridMultilevel"/>
    <w:tmpl w:val="4E64D5E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D23A4"/>
    <w:multiLevelType w:val="hybridMultilevel"/>
    <w:tmpl w:val="1E90D8D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D757EF"/>
    <w:multiLevelType w:val="hybridMultilevel"/>
    <w:tmpl w:val="70A4E1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E467F"/>
    <w:multiLevelType w:val="hybridMultilevel"/>
    <w:tmpl w:val="61381018"/>
    <w:lvl w:ilvl="0" w:tplc="727C68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0C7206"/>
    <w:multiLevelType w:val="hybridMultilevel"/>
    <w:tmpl w:val="34FE858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652BBE"/>
    <w:multiLevelType w:val="hybridMultilevel"/>
    <w:tmpl w:val="936C13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71D2C"/>
    <w:multiLevelType w:val="hybridMultilevel"/>
    <w:tmpl w:val="D502589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9425115"/>
    <w:multiLevelType w:val="hybridMultilevel"/>
    <w:tmpl w:val="BC26A7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B67F91"/>
    <w:multiLevelType w:val="hybridMultilevel"/>
    <w:tmpl w:val="567C2AA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C37643"/>
    <w:multiLevelType w:val="multilevel"/>
    <w:tmpl w:val="9788CA40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22">
    <w:nsid w:val="77B93A70"/>
    <w:multiLevelType w:val="multilevel"/>
    <w:tmpl w:val="181A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EB3324"/>
    <w:multiLevelType w:val="multilevel"/>
    <w:tmpl w:val="4E10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9408B2"/>
    <w:multiLevelType w:val="hybridMultilevel"/>
    <w:tmpl w:val="7F1857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0"/>
  </w:num>
  <w:num w:numId="4">
    <w:abstractNumId w:val="11"/>
  </w:num>
  <w:num w:numId="5">
    <w:abstractNumId w:val="24"/>
  </w:num>
  <w:num w:numId="6">
    <w:abstractNumId w:val="4"/>
  </w:num>
  <w:num w:numId="7">
    <w:abstractNumId w:val="18"/>
  </w:num>
  <w:num w:numId="8">
    <w:abstractNumId w:val="5"/>
  </w:num>
  <w:num w:numId="9">
    <w:abstractNumId w:val="21"/>
  </w:num>
  <w:num w:numId="10">
    <w:abstractNumId w:val="8"/>
  </w:num>
  <w:num w:numId="11">
    <w:abstractNumId w:val="16"/>
  </w:num>
  <w:num w:numId="12">
    <w:abstractNumId w:val="7"/>
  </w:num>
  <w:num w:numId="13">
    <w:abstractNumId w:val="17"/>
  </w:num>
  <w:num w:numId="14">
    <w:abstractNumId w:val="20"/>
  </w:num>
  <w:num w:numId="15">
    <w:abstractNumId w:val="12"/>
  </w:num>
  <w:num w:numId="16">
    <w:abstractNumId w:val="13"/>
  </w:num>
  <w:num w:numId="17">
    <w:abstractNumId w:val="0"/>
  </w:num>
  <w:num w:numId="18">
    <w:abstractNumId w:val="14"/>
  </w:num>
  <w:num w:numId="19">
    <w:abstractNumId w:val="15"/>
  </w:num>
  <w:num w:numId="20">
    <w:abstractNumId w:val="3"/>
  </w:num>
  <w:num w:numId="21">
    <w:abstractNumId w:val="2"/>
  </w:num>
  <w:num w:numId="22">
    <w:abstractNumId w:val="6"/>
  </w:num>
  <w:num w:numId="23">
    <w:abstractNumId w:val="9"/>
  </w:num>
  <w:num w:numId="24">
    <w:abstractNumId w:val="2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DD"/>
    <w:rsid w:val="00002051"/>
    <w:rsid w:val="00012F6D"/>
    <w:rsid w:val="00093177"/>
    <w:rsid w:val="000E3B31"/>
    <w:rsid w:val="00102A46"/>
    <w:rsid w:val="001136DA"/>
    <w:rsid w:val="00113E93"/>
    <w:rsid w:val="001156F4"/>
    <w:rsid w:val="001262AC"/>
    <w:rsid w:val="00154DD1"/>
    <w:rsid w:val="00176CBD"/>
    <w:rsid w:val="001B67B2"/>
    <w:rsid w:val="001B69FB"/>
    <w:rsid w:val="0022703C"/>
    <w:rsid w:val="00251243"/>
    <w:rsid w:val="00291274"/>
    <w:rsid w:val="002B7CCD"/>
    <w:rsid w:val="002C30AB"/>
    <w:rsid w:val="002C514C"/>
    <w:rsid w:val="00315227"/>
    <w:rsid w:val="00355B3C"/>
    <w:rsid w:val="003563C5"/>
    <w:rsid w:val="003946F8"/>
    <w:rsid w:val="003B492C"/>
    <w:rsid w:val="003D0B4D"/>
    <w:rsid w:val="003D2150"/>
    <w:rsid w:val="00427609"/>
    <w:rsid w:val="004328EF"/>
    <w:rsid w:val="00435F2F"/>
    <w:rsid w:val="00446529"/>
    <w:rsid w:val="00463070"/>
    <w:rsid w:val="00464209"/>
    <w:rsid w:val="00493700"/>
    <w:rsid w:val="004B1719"/>
    <w:rsid w:val="004C4CF0"/>
    <w:rsid w:val="004D42DD"/>
    <w:rsid w:val="004F41F6"/>
    <w:rsid w:val="00503DAB"/>
    <w:rsid w:val="005A1DAA"/>
    <w:rsid w:val="005A7A96"/>
    <w:rsid w:val="005D3804"/>
    <w:rsid w:val="005F2C15"/>
    <w:rsid w:val="005F2D3B"/>
    <w:rsid w:val="00620806"/>
    <w:rsid w:val="00653418"/>
    <w:rsid w:val="00695C0B"/>
    <w:rsid w:val="006B0728"/>
    <w:rsid w:val="0073366A"/>
    <w:rsid w:val="0077667D"/>
    <w:rsid w:val="007C0943"/>
    <w:rsid w:val="00801594"/>
    <w:rsid w:val="00821BBF"/>
    <w:rsid w:val="00822ED2"/>
    <w:rsid w:val="00824207"/>
    <w:rsid w:val="00830BFE"/>
    <w:rsid w:val="008407B7"/>
    <w:rsid w:val="0086470D"/>
    <w:rsid w:val="00892696"/>
    <w:rsid w:val="008B0C9F"/>
    <w:rsid w:val="008D4867"/>
    <w:rsid w:val="009005D2"/>
    <w:rsid w:val="00920C58"/>
    <w:rsid w:val="009224F5"/>
    <w:rsid w:val="009A3E6A"/>
    <w:rsid w:val="009C45F0"/>
    <w:rsid w:val="009D220D"/>
    <w:rsid w:val="009D4496"/>
    <w:rsid w:val="009E12D0"/>
    <w:rsid w:val="00A012DE"/>
    <w:rsid w:val="00A04917"/>
    <w:rsid w:val="00A30E03"/>
    <w:rsid w:val="00A76422"/>
    <w:rsid w:val="00AC7B97"/>
    <w:rsid w:val="00AE1134"/>
    <w:rsid w:val="00AE4EB2"/>
    <w:rsid w:val="00B0070B"/>
    <w:rsid w:val="00B00D70"/>
    <w:rsid w:val="00B0534E"/>
    <w:rsid w:val="00B05CBD"/>
    <w:rsid w:val="00B36718"/>
    <w:rsid w:val="00B4232E"/>
    <w:rsid w:val="00B52BCD"/>
    <w:rsid w:val="00BC601C"/>
    <w:rsid w:val="00BD05F0"/>
    <w:rsid w:val="00BD5CD7"/>
    <w:rsid w:val="00BF7D66"/>
    <w:rsid w:val="00C2188C"/>
    <w:rsid w:val="00C47205"/>
    <w:rsid w:val="00C757FC"/>
    <w:rsid w:val="00C83B67"/>
    <w:rsid w:val="00CE4640"/>
    <w:rsid w:val="00CE46B8"/>
    <w:rsid w:val="00D1201A"/>
    <w:rsid w:val="00D21E4D"/>
    <w:rsid w:val="00D26563"/>
    <w:rsid w:val="00D64731"/>
    <w:rsid w:val="00D757EA"/>
    <w:rsid w:val="00D863BD"/>
    <w:rsid w:val="00D92EAE"/>
    <w:rsid w:val="00DB6038"/>
    <w:rsid w:val="00DD5A0C"/>
    <w:rsid w:val="00E11E36"/>
    <w:rsid w:val="00E31B72"/>
    <w:rsid w:val="00E40FAB"/>
    <w:rsid w:val="00E602A0"/>
    <w:rsid w:val="00E65DB0"/>
    <w:rsid w:val="00E66AD4"/>
    <w:rsid w:val="00E71A8D"/>
    <w:rsid w:val="00E820CA"/>
    <w:rsid w:val="00E90B3A"/>
    <w:rsid w:val="00EB12B3"/>
    <w:rsid w:val="00EE3D2F"/>
    <w:rsid w:val="00F13E97"/>
    <w:rsid w:val="00F62B83"/>
    <w:rsid w:val="00F646DD"/>
    <w:rsid w:val="00F73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Speciális Olimpia_A4_official"/>
    <w:qFormat/>
    <w:rsid w:val="00D92EAE"/>
    <w:pPr>
      <w:spacing w:after="0" w:line="320" w:lineRule="atLeast"/>
    </w:pPr>
    <w:rPr>
      <w:rFonts w:ascii="Arial" w:hAnsi="Arial" w:cstheme="minorHAnsi"/>
      <w:sz w:val="21"/>
    </w:rPr>
  </w:style>
  <w:style w:type="paragraph" w:styleId="Cmsor5">
    <w:name w:val="heading 5"/>
    <w:basedOn w:val="Norml"/>
    <w:next w:val="Norml"/>
    <w:link w:val="Cmsor5Char"/>
    <w:qFormat/>
    <w:rsid w:val="007C0943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46DD"/>
  </w:style>
  <w:style w:type="paragraph" w:styleId="llb">
    <w:name w:val="footer"/>
    <w:basedOn w:val="Norml"/>
    <w:link w:val="llb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46DD"/>
  </w:style>
  <w:style w:type="paragraph" w:styleId="Buborkszveg">
    <w:name w:val="Balloon Text"/>
    <w:basedOn w:val="Norml"/>
    <w:link w:val="BuborkszvegChar"/>
    <w:uiPriority w:val="99"/>
    <w:semiHidden/>
    <w:unhideWhenUsed/>
    <w:rsid w:val="00F646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6DD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35F2F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17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931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9317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93177"/>
    <w:rPr>
      <w:rFonts w:ascii="Arial" w:hAnsi="Arial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317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3177"/>
    <w:rPr>
      <w:rFonts w:ascii="Arial" w:hAnsi="Arial" w:cstheme="minorHAnsi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E65DB0"/>
    <w:pPr>
      <w:ind w:left="720"/>
      <w:contextualSpacing/>
    </w:pPr>
  </w:style>
  <w:style w:type="paragraph" w:styleId="Nincstrkz">
    <w:name w:val="No Spacing"/>
    <w:uiPriority w:val="1"/>
    <w:qFormat/>
    <w:rsid w:val="00D863BD"/>
    <w:pPr>
      <w:spacing w:after="0" w:line="240" w:lineRule="auto"/>
    </w:pPr>
    <w:rPr>
      <w:rFonts w:ascii="Arial" w:hAnsi="Arial" w:cstheme="minorHAnsi"/>
      <w:sz w:val="21"/>
    </w:rPr>
  </w:style>
  <w:style w:type="paragraph" w:styleId="Szvegtrzs">
    <w:name w:val="Body Text"/>
    <w:basedOn w:val="Norml"/>
    <w:link w:val="SzvegtrzsChar"/>
    <w:rsid w:val="00D21E4D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21E4D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7C0943"/>
    <w:rPr>
      <w:rFonts w:ascii="Times New Roman" w:eastAsia="Times New Roman" w:hAnsi="Times New Roman" w:cs="Times New Roman"/>
      <w:b/>
      <w:sz w:val="24"/>
      <w:szCs w:val="24"/>
      <w:u w:val="single"/>
      <w:lang w:eastAsia="hu-HU"/>
    </w:rPr>
  </w:style>
  <w:style w:type="character" w:customStyle="1" w:styleId="markedcontent">
    <w:name w:val="markedcontent"/>
    <w:rsid w:val="00DB6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Speciális Olimpia_A4_official"/>
    <w:qFormat/>
    <w:rsid w:val="00D92EAE"/>
    <w:pPr>
      <w:spacing w:after="0" w:line="320" w:lineRule="atLeast"/>
    </w:pPr>
    <w:rPr>
      <w:rFonts w:ascii="Arial" w:hAnsi="Arial" w:cstheme="minorHAnsi"/>
      <w:sz w:val="21"/>
    </w:rPr>
  </w:style>
  <w:style w:type="paragraph" w:styleId="Cmsor5">
    <w:name w:val="heading 5"/>
    <w:basedOn w:val="Norml"/>
    <w:next w:val="Norml"/>
    <w:link w:val="Cmsor5Char"/>
    <w:qFormat/>
    <w:rsid w:val="007C0943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46DD"/>
  </w:style>
  <w:style w:type="paragraph" w:styleId="llb">
    <w:name w:val="footer"/>
    <w:basedOn w:val="Norml"/>
    <w:link w:val="llb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46DD"/>
  </w:style>
  <w:style w:type="paragraph" w:styleId="Buborkszveg">
    <w:name w:val="Balloon Text"/>
    <w:basedOn w:val="Norml"/>
    <w:link w:val="BuborkszvegChar"/>
    <w:uiPriority w:val="99"/>
    <w:semiHidden/>
    <w:unhideWhenUsed/>
    <w:rsid w:val="00F646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6DD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35F2F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17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931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9317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93177"/>
    <w:rPr>
      <w:rFonts w:ascii="Arial" w:hAnsi="Arial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317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3177"/>
    <w:rPr>
      <w:rFonts w:ascii="Arial" w:hAnsi="Arial" w:cstheme="minorHAnsi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E65DB0"/>
    <w:pPr>
      <w:ind w:left="720"/>
      <w:contextualSpacing/>
    </w:pPr>
  </w:style>
  <w:style w:type="paragraph" w:styleId="Nincstrkz">
    <w:name w:val="No Spacing"/>
    <w:uiPriority w:val="1"/>
    <w:qFormat/>
    <w:rsid w:val="00D863BD"/>
    <w:pPr>
      <w:spacing w:after="0" w:line="240" w:lineRule="auto"/>
    </w:pPr>
    <w:rPr>
      <w:rFonts w:ascii="Arial" w:hAnsi="Arial" w:cstheme="minorHAnsi"/>
      <w:sz w:val="21"/>
    </w:rPr>
  </w:style>
  <w:style w:type="paragraph" w:styleId="Szvegtrzs">
    <w:name w:val="Body Text"/>
    <w:basedOn w:val="Norml"/>
    <w:link w:val="SzvegtrzsChar"/>
    <w:rsid w:val="00D21E4D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21E4D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7C0943"/>
    <w:rPr>
      <w:rFonts w:ascii="Times New Roman" w:eastAsia="Times New Roman" w:hAnsi="Times New Roman" w:cs="Times New Roman"/>
      <w:b/>
      <w:sz w:val="24"/>
      <w:szCs w:val="24"/>
      <w:u w:val="single"/>
      <w:lang w:eastAsia="hu-HU"/>
    </w:rPr>
  </w:style>
  <w:style w:type="character" w:customStyle="1" w:styleId="markedcontent">
    <w:name w:val="markedcontent"/>
    <w:rsid w:val="00DB6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et.jogtar.hu/jogszabaly?docid=a2000484.ko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et.jogtar.hu/jogszabaly?docid=a2000484.ko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t.jogtar.hu/jogszabaly?docid=a2000484.kor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et.jogtar.hu/jogszabaly?docid=a2000484.kor" TargetMode="External"/><Relationship Id="rId10" Type="http://schemas.openxmlformats.org/officeDocument/2006/relationships/hyperlink" Target="https://net.jogtar.hu/jogszabaly?docid=a2000484.ko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net.jogtar.hu/jogszabaly?docid=a2000484.kor" TargetMode="External"/><Relationship Id="rId14" Type="http://schemas.openxmlformats.org/officeDocument/2006/relationships/hyperlink" Target="https://net.jogtar.hu/jogszabaly?docid=a2000484.ko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6285F-2C70-49D0-AA1A-564D402B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750</Words>
  <Characters>4280</Characters>
  <Application>Microsoft Office Word</Application>
  <DocSecurity>4</DocSecurity>
  <Lines>35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Judo</vt:lpstr>
    </vt:vector>
  </TitlesOfParts>
  <Company>Special Olympics Hungary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Judo</dc:title>
  <dc:creator>Gabor Werni</dc:creator>
  <cp:lastModifiedBy>Dr. Jády György</cp:lastModifiedBy>
  <cp:revision>2</cp:revision>
  <cp:lastPrinted>2016-01-19T18:51:00Z</cp:lastPrinted>
  <dcterms:created xsi:type="dcterms:W3CDTF">2022-03-02T09:07:00Z</dcterms:created>
  <dcterms:modified xsi:type="dcterms:W3CDTF">2022-03-02T09:07:00Z</dcterms:modified>
</cp:coreProperties>
</file>